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A4" w:rsidRDefault="00556D7E">
      <w:pPr>
        <w:spacing w:line="360" w:lineRule="auto"/>
        <w:ind w:firstLine="600"/>
        <w:jc w:val="center"/>
      </w:pPr>
      <w:r>
        <w:rPr>
          <w:rFonts w:ascii="黑体" w:eastAsia="黑体" w:hAnsi="黑体" w:cs="黑体" w:hint="eastAsia"/>
          <w:sz w:val="30"/>
          <w:szCs w:val="30"/>
        </w:rPr>
        <w:t>《</w:t>
      </w:r>
      <w:r w:rsidR="007B1289">
        <w:rPr>
          <w:rFonts w:ascii="黑体" w:eastAsia="黑体" w:hAnsi="黑体" w:cs="黑体" w:hint="eastAsia"/>
          <w:sz w:val="30"/>
          <w:szCs w:val="30"/>
        </w:rPr>
        <w:t>社会统计学</w:t>
      </w:r>
      <w:r>
        <w:rPr>
          <w:rFonts w:ascii="黑体" w:eastAsia="黑体" w:hAnsi="黑体" w:cs="黑体" w:hint="eastAsia"/>
          <w:sz w:val="30"/>
          <w:szCs w:val="30"/>
        </w:rPr>
        <w:t>》实验教学大纲</w:t>
      </w:r>
    </w:p>
    <w:p w:rsidR="008E10A4" w:rsidRDefault="008E10A4">
      <w:pPr>
        <w:spacing w:line="360" w:lineRule="auto"/>
        <w:ind w:firstLine="600"/>
        <w:jc w:val="center"/>
      </w:pPr>
    </w:p>
    <w:p w:rsidR="00BC26BB" w:rsidRDefault="00556D7E" w:rsidP="00972671">
      <w:pPr>
        <w:widowControl/>
        <w:spacing w:line="360" w:lineRule="exact"/>
        <w:rPr>
          <w:rFonts w:asciiTheme="majorEastAsia" w:eastAsiaTheme="majorEastAsia" w:hAnsiTheme="majorEastAsia" w:cstheme="majorEastAsia" w:hint="eastAsia"/>
          <w:b/>
          <w:bCs/>
        </w:rPr>
      </w:pPr>
      <w:r>
        <w:rPr>
          <w:rFonts w:asciiTheme="majorEastAsia" w:eastAsiaTheme="majorEastAsia" w:hAnsiTheme="majorEastAsia" w:cstheme="majorEastAsia" w:hint="eastAsia"/>
          <w:b/>
          <w:bCs/>
        </w:rPr>
        <w:t>课程编号：</w:t>
      </w:r>
      <w:r w:rsidR="00972671">
        <w:rPr>
          <w:rFonts w:ascii="ˎ̥" w:hAnsi="ˎ̥"/>
          <w:color w:val="000000"/>
          <w:spacing w:val="17"/>
          <w:sz w:val="20"/>
          <w:szCs w:val="20"/>
        </w:rPr>
        <w:t>10031300</w:t>
      </w:r>
      <w:r>
        <w:rPr>
          <w:rFonts w:asciiTheme="majorEastAsia" w:eastAsiaTheme="majorEastAsia" w:hAnsiTheme="majorEastAsia" w:cstheme="majorEastAsia" w:hint="eastAsia"/>
          <w:b/>
          <w:bCs/>
        </w:rPr>
        <w:t xml:space="preserve">                 课程学时/学分：</w:t>
      </w:r>
      <w:r w:rsidR="007B1289">
        <w:rPr>
          <w:rFonts w:asciiTheme="majorEastAsia" w:eastAsiaTheme="majorEastAsia" w:hAnsiTheme="majorEastAsia" w:cstheme="majorEastAsia" w:hint="eastAsia"/>
          <w:bCs/>
        </w:rPr>
        <w:t>64</w:t>
      </w:r>
      <w:r w:rsidR="005E4ECD" w:rsidRPr="005E4ECD">
        <w:rPr>
          <w:rFonts w:asciiTheme="majorEastAsia" w:eastAsiaTheme="majorEastAsia" w:hAnsiTheme="majorEastAsia" w:cstheme="majorEastAsia" w:hint="eastAsia"/>
          <w:bCs/>
        </w:rPr>
        <w:t>/</w:t>
      </w:r>
      <w:r w:rsidR="007B1289">
        <w:rPr>
          <w:rFonts w:asciiTheme="majorEastAsia" w:eastAsiaTheme="majorEastAsia" w:hAnsiTheme="majorEastAsia" w:cstheme="majorEastAsia" w:hint="eastAsia"/>
          <w:bCs/>
        </w:rPr>
        <w:t>4</w:t>
      </w:r>
      <w:r>
        <w:rPr>
          <w:rFonts w:asciiTheme="majorEastAsia" w:eastAsiaTheme="majorEastAsia" w:hAnsiTheme="majorEastAsia" w:cstheme="majorEastAsia" w:hint="eastAsia"/>
          <w:b/>
          <w:bCs/>
        </w:rPr>
        <w:t xml:space="preserve">          </w:t>
      </w:r>
    </w:p>
    <w:p w:rsidR="008E10A4" w:rsidRDefault="00556D7E" w:rsidP="00BC26BB">
      <w:pPr>
        <w:widowControl/>
        <w:spacing w:line="360" w:lineRule="exact"/>
        <w:rPr>
          <w:rFonts w:asciiTheme="majorEastAsia" w:eastAsiaTheme="majorEastAsia" w:hAnsiTheme="majorEastAsia" w:cstheme="majorEastAsia"/>
          <w:b/>
          <w:bCs/>
        </w:rPr>
      </w:pPr>
      <w:r>
        <w:rPr>
          <w:rFonts w:asciiTheme="majorEastAsia" w:eastAsiaTheme="majorEastAsia" w:hAnsiTheme="majorEastAsia" w:cstheme="majorEastAsia" w:hint="eastAsia"/>
          <w:b/>
          <w:bCs/>
        </w:rPr>
        <w:t>实验总学时：</w:t>
      </w:r>
      <w:r w:rsidR="007B1289">
        <w:rPr>
          <w:rFonts w:asciiTheme="majorEastAsia" w:eastAsiaTheme="majorEastAsia" w:hAnsiTheme="majorEastAsia" w:cstheme="majorEastAsia" w:hint="eastAsia"/>
          <w:bCs/>
        </w:rPr>
        <w:t>24</w:t>
      </w:r>
      <w:r w:rsidR="00BC26BB">
        <w:rPr>
          <w:rFonts w:asciiTheme="majorEastAsia" w:eastAsiaTheme="majorEastAsia" w:hAnsiTheme="majorEastAsia" w:cstheme="majorEastAsia" w:hint="eastAsia"/>
          <w:b/>
          <w:bCs/>
        </w:rPr>
        <w:t xml:space="preserve">                      </w:t>
      </w:r>
      <w:r>
        <w:rPr>
          <w:rFonts w:asciiTheme="majorEastAsia" w:eastAsiaTheme="majorEastAsia" w:hAnsiTheme="majorEastAsia" w:cstheme="majorEastAsia" w:hint="eastAsia"/>
          <w:b/>
          <w:bCs/>
        </w:rPr>
        <w:t>课程英文名称：</w:t>
      </w:r>
      <w:r w:rsidR="007B1289" w:rsidRPr="00DB76A9">
        <w:rPr>
          <w:rFonts w:ascii="Calibri" w:eastAsia="宋体" w:hAnsi="Calibri" w:cs="Times New Roman"/>
          <w:kern w:val="0"/>
          <w:sz w:val="18"/>
          <w:szCs w:val="18"/>
        </w:rPr>
        <w:t>Social Statistics (SPSS)</w:t>
      </w:r>
    </w:p>
    <w:p w:rsidR="00BC26BB" w:rsidRDefault="00556D7E">
      <w:pPr>
        <w:spacing w:line="360" w:lineRule="auto"/>
        <w:rPr>
          <w:rFonts w:asciiTheme="majorEastAsia" w:eastAsiaTheme="majorEastAsia" w:hAnsiTheme="majorEastAsia" w:cstheme="majorEastAsia" w:hint="eastAsia"/>
          <w:b/>
          <w:bCs/>
        </w:rPr>
      </w:pPr>
      <w:r>
        <w:rPr>
          <w:rFonts w:asciiTheme="majorEastAsia" w:eastAsiaTheme="majorEastAsia" w:hAnsiTheme="majorEastAsia" w:cstheme="majorEastAsia" w:hint="eastAsia"/>
          <w:b/>
          <w:bCs/>
        </w:rPr>
        <w:t>开出学期：</w:t>
      </w:r>
      <w:r w:rsidR="007B1289">
        <w:rPr>
          <w:rFonts w:asciiTheme="majorEastAsia" w:eastAsiaTheme="majorEastAsia" w:hAnsiTheme="majorEastAsia" w:cstheme="majorEastAsia" w:hint="eastAsia"/>
          <w:bCs/>
        </w:rPr>
        <w:t>3</w:t>
      </w:r>
      <w:r>
        <w:rPr>
          <w:rFonts w:asciiTheme="majorEastAsia" w:eastAsiaTheme="majorEastAsia" w:hAnsiTheme="majorEastAsia" w:cstheme="majorEastAsia" w:hint="eastAsia"/>
          <w:b/>
          <w:bCs/>
        </w:rPr>
        <w:t xml:space="preserve">                 </w:t>
      </w:r>
      <w:r w:rsidR="00BC26BB">
        <w:rPr>
          <w:b/>
          <w:bCs/>
        </w:rPr>
        <w:t xml:space="preserve"> </w:t>
      </w:r>
      <w:r w:rsidR="00BC26BB">
        <w:rPr>
          <w:rFonts w:hint="eastAsia"/>
          <w:b/>
          <w:bCs/>
        </w:rPr>
        <w:t xml:space="preserve">       </w:t>
      </w:r>
      <w:r w:rsidR="00BC26BB">
        <w:rPr>
          <w:rFonts w:hint="eastAsia"/>
          <w:b/>
          <w:bCs/>
        </w:rPr>
        <w:t>课程类别：专业课</w:t>
      </w:r>
      <w:r w:rsidR="00BC26BB">
        <w:rPr>
          <w:b/>
          <w:bCs/>
        </w:rPr>
        <w:t xml:space="preserve">     </w:t>
      </w:r>
    </w:p>
    <w:p w:rsidR="008E10A4" w:rsidRPr="00BC26BB" w:rsidRDefault="00556D7E">
      <w:pPr>
        <w:spacing w:line="360" w:lineRule="auto"/>
        <w:rPr>
          <w:rFonts w:asciiTheme="majorEastAsia" w:eastAsiaTheme="majorEastAsia" w:hAnsiTheme="majorEastAsia" w:cstheme="majorEastAsia"/>
          <w:bCs/>
        </w:rPr>
      </w:pPr>
      <w:r>
        <w:rPr>
          <w:rFonts w:asciiTheme="majorEastAsia" w:eastAsiaTheme="majorEastAsia" w:hAnsiTheme="majorEastAsia" w:cstheme="majorEastAsia" w:hint="eastAsia"/>
          <w:b/>
          <w:bCs/>
        </w:rPr>
        <w:t>开出单位（实验室）：</w:t>
      </w:r>
      <w:r w:rsidR="005E4ECD" w:rsidRPr="005E4ECD">
        <w:rPr>
          <w:rFonts w:asciiTheme="majorEastAsia" w:eastAsiaTheme="majorEastAsia" w:hAnsiTheme="majorEastAsia" w:cstheme="majorEastAsia" w:hint="eastAsia"/>
          <w:bCs/>
        </w:rPr>
        <w:t>社会工作</w:t>
      </w:r>
      <w:r w:rsidR="0054007C">
        <w:rPr>
          <w:rFonts w:asciiTheme="majorEastAsia" w:eastAsiaTheme="majorEastAsia" w:hAnsiTheme="majorEastAsia" w:cstheme="majorEastAsia" w:hint="eastAsia"/>
          <w:bCs/>
        </w:rPr>
        <w:t>实验室</w:t>
      </w:r>
      <w:r w:rsidR="00BC26BB">
        <w:rPr>
          <w:rFonts w:asciiTheme="majorEastAsia" w:eastAsiaTheme="majorEastAsia" w:hAnsiTheme="majorEastAsia" w:cstheme="majorEastAsia" w:hint="eastAsia"/>
          <w:bCs/>
        </w:rPr>
        <w:t xml:space="preserve">   </w:t>
      </w:r>
      <w:r>
        <w:rPr>
          <w:rFonts w:asciiTheme="majorEastAsia" w:eastAsiaTheme="majorEastAsia" w:hAnsiTheme="majorEastAsia" w:cstheme="majorEastAsia" w:hint="eastAsia"/>
          <w:b/>
          <w:bCs/>
        </w:rPr>
        <w:t xml:space="preserve">制定人：  </w:t>
      </w:r>
      <w:r w:rsidR="007B1289">
        <w:rPr>
          <w:rFonts w:asciiTheme="majorEastAsia" w:eastAsiaTheme="majorEastAsia" w:hAnsiTheme="majorEastAsia" w:cstheme="majorEastAsia" w:hint="eastAsia"/>
          <w:bCs/>
        </w:rPr>
        <w:t>利爱娟</w:t>
      </w:r>
    </w:p>
    <w:p w:rsidR="008E10A4" w:rsidRDefault="008E10A4">
      <w:pPr>
        <w:spacing w:line="360" w:lineRule="auto"/>
        <w:rPr>
          <w:rFonts w:asciiTheme="majorEastAsia" w:eastAsiaTheme="majorEastAsia" w:hAnsiTheme="majorEastAsia" w:cstheme="majorEastAsia"/>
          <w:b/>
          <w:bCs/>
        </w:rPr>
      </w:pPr>
    </w:p>
    <w:p w:rsidR="008E10A4" w:rsidRDefault="00556D7E">
      <w:pPr>
        <w:spacing w:line="360" w:lineRule="auto"/>
        <w:ind w:firstLine="481"/>
        <w:rPr>
          <w:rFonts w:asciiTheme="majorEastAsia" w:eastAsiaTheme="majorEastAsia" w:hAnsiTheme="majorEastAsia" w:cstheme="majorEastAsia"/>
          <w:b/>
          <w:bCs/>
        </w:rPr>
      </w:pPr>
      <w:r>
        <w:rPr>
          <w:rFonts w:asciiTheme="majorEastAsia" w:eastAsiaTheme="majorEastAsia" w:hAnsiTheme="majorEastAsia" w:cstheme="majorEastAsia" w:hint="eastAsia"/>
          <w:b/>
          <w:bCs/>
          <w:sz w:val="24"/>
        </w:rPr>
        <w:t>一、制定依据</w:t>
      </w:r>
    </w:p>
    <w:p w:rsidR="00972671" w:rsidRDefault="00556D7E" w:rsidP="003C5987">
      <w:pPr>
        <w:spacing w:line="360" w:lineRule="auto"/>
        <w:ind w:firstLine="481"/>
        <w:rPr>
          <w:rFonts w:asciiTheme="majorEastAsia" w:eastAsiaTheme="majorEastAsia" w:hAnsiTheme="majorEastAsia" w:cstheme="majorEastAsia"/>
        </w:rPr>
      </w:pPr>
      <w:r>
        <w:rPr>
          <w:rFonts w:asciiTheme="majorEastAsia" w:eastAsiaTheme="majorEastAsia" w:hAnsiTheme="majorEastAsia" w:cstheme="majorEastAsia" w:hint="eastAsia"/>
        </w:rPr>
        <w:t>根据中国</w:t>
      </w:r>
      <w:r w:rsidR="003C5987">
        <w:rPr>
          <w:rFonts w:asciiTheme="majorEastAsia" w:eastAsiaTheme="majorEastAsia" w:hAnsiTheme="majorEastAsia" w:cstheme="majorEastAsia" w:hint="eastAsia"/>
        </w:rPr>
        <w:t>社会工作</w:t>
      </w:r>
      <w:r>
        <w:rPr>
          <w:rFonts w:asciiTheme="majorEastAsia" w:eastAsiaTheme="majorEastAsia" w:hAnsiTheme="majorEastAsia" w:cstheme="majorEastAsia" w:hint="eastAsia"/>
        </w:rPr>
        <w:t>教育协会会对</w:t>
      </w:r>
      <w:r w:rsidR="00972671">
        <w:rPr>
          <w:rFonts w:asciiTheme="majorEastAsia" w:eastAsiaTheme="majorEastAsia" w:hAnsiTheme="majorEastAsia" w:cstheme="majorEastAsia" w:hint="eastAsia"/>
        </w:rPr>
        <w:t>社会统计学课程</w:t>
      </w:r>
      <w:r>
        <w:rPr>
          <w:rFonts w:asciiTheme="majorEastAsia" w:eastAsiaTheme="majorEastAsia" w:hAnsiTheme="majorEastAsia" w:cstheme="majorEastAsia" w:hint="eastAsia"/>
        </w:rPr>
        <w:t>教学的基本要求，结合内蒙古工业大学</w:t>
      </w:r>
      <w:r w:rsidR="003C5987">
        <w:rPr>
          <w:rFonts w:asciiTheme="majorEastAsia" w:eastAsiaTheme="majorEastAsia" w:hAnsiTheme="majorEastAsia" w:cstheme="majorEastAsia" w:hint="eastAsia"/>
        </w:rPr>
        <w:t>2011</w:t>
      </w:r>
      <w:r w:rsidR="00B57073">
        <w:rPr>
          <w:rFonts w:asciiTheme="majorEastAsia" w:eastAsiaTheme="majorEastAsia" w:hAnsiTheme="majorEastAsia" w:cstheme="majorEastAsia" w:hint="eastAsia"/>
        </w:rPr>
        <w:t>版培养方案与</w:t>
      </w:r>
      <w:r w:rsidR="00972671">
        <w:rPr>
          <w:rFonts w:asciiTheme="majorEastAsia" w:eastAsiaTheme="majorEastAsia" w:hAnsiTheme="majorEastAsia" w:cstheme="majorEastAsia" w:hint="eastAsia"/>
        </w:rPr>
        <w:t>社会统计学</w:t>
      </w:r>
      <w:r>
        <w:rPr>
          <w:rFonts w:asciiTheme="majorEastAsia" w:eastAsiaTheme="majorEastAsia" w:hAnsiTheme="majorEastAsia" w:cstheme="majorEastAsia" w:hint="eastAsia"/>
        </w:rPr>
        <w:t>教学大纲制定本课程实验教学大纲。</w:t>
      </w:r>
    </w:p>
    <w:p w:rsidR="008E10A4" w:rsidRDefault="00972671" w:rsidP="003C5987">
      <w:pPr>
        <w:spacing w:line="360" w:lineRule="auto"/>
        <w:ind w:firstLine="481"/>
        <w:rPr>
          <w:rFonts w:asciiTheme="majorEastAsia" w:eastAsiaTheme="majorEastAsia" w:hAnsiTheme="majorEastAsia" w:cstheme="majorEastAsia"/>
        </w:rPr>
      </w:pPr>
      <w:r>
        <w:rPr>
          <w:rFonts w:asciiTheme="majorEastAsia" w:eastAsiaTheme="majorEastAsia" w:hAnsiTheme="majorEastAsia" w:cstheme="majorEastAsia" w:hint="eastAsia"/>
        </w:rPr>
        <w:t>二、</w:t>
      </w:r>
      <w:r w:rsidR="00556D7E">
        <w:rPr>
          <w:rFonts w:asciiTheme="majorEastAsia" w:eastAsiaTheme="majorEastAsia" w:hAnsiTheme="majorEastAsia" w:cstheme="majorEastAsia" w:hint="eastAsia"/>
          <w:b/>
          <w:bCs/>
          <w:sz w:val="24"/>
        </w:rPr>
        <w:t>实验安排</w:t>
      </w:r>
      <w:r w:rsidR="00556D7E">
        <w:rPr>
          <w:rFonts w:asciiTheme="majorEastAsia" w:eastAsiaTheme="majorEastAsia" w:hAnsiTheme="majorEastAsia" w:cstheme="majorEastAsia" w:hint="eastAsia"/>
        </w:rPr>
        <w:t xml:space="preserve">    </w:t>
      </w:r>
    </w:p>
    <w:tbl>
      <w:tblPr>
        <w:tblStyle w:val="a3"/>
        <w:tblW w:w="5000" w:type="pct"/>
        <w:tblLook w:val="04A0"/>
      </w:tblPr>
      <w:tblGrid>
        <w:gridCol w:w="763"/>
        <w:gridCol w:w="3940"/>
        <w:gridCol w:w="763"/>
        <w:gridCol w:w="764"/>
        <w:gridCol w:w="764"/>
        <w:gridCol w:w="764"/>
        <w:gridCol w:w="764"/>
      </w:tblGrid>
      <w:tr w:rsidR="008E10A4" w:rsidTr="009B6758">
        <w:trPr>
          <w:trHeight w:val="487"/>
        </w:trPr>
        <w:tc>
          <w:tcPr>
            <w:tcW w:w="5000" w:type="pct"/>
            <w:gridSpan w:val="7"/>
            <w:vAlign w:val="center"/>
          </w:tcPr>
          <w:p w:rsidR="008E10A4" w:rsidRDefault="00556D7E" w:rsidP="002A036E">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b/>
                <w:bCs/>
                <w:sz w:val="24"/>
              </w:rPr>
              <w:t>课程实验内容安排</w:t>
            </w:r>
          </w:p>
        </w:tc>
      </w:tr>
      <w:tr w:rsidR="008E10A4" w:rsidTr="00571029">
        <w:trPr>
          <w:trHeight w:val="1534"/>
        </w:trPr>
        <w:tc>
          <w:tcPr>
            <w:tcW w:w="448" w:type="pct"/>
            <w:textDirection w:val="tbLrV"/>
            <w:vAlign w:val="center"/>
          </w:tcPr>
          <w:p w:rsidR="008E10A4" w:rsidRDefault="00556D7E">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序  号</w:t>
            </w:r>
          </w:p>
        </w:tc>
        <w:tc>
          <w:tcPr>
            <w:tcW w:w="2312" w:type="pct"/>
            <w:vAlign w:val="center"/>
          </w:tcPr>
          <w:p w:rsidR="008E10A4" w:rsidRDefault="00556D7E">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实验项目</w:t>
            </w:r>
          </w:p>
        </w:tc>
        <w:tc>
          <w:tcPr>
            <w:tcW w:w="448" w:type="pct"/>
            <w:textDirection w:val="tbLrV"/>
            <w:vAlign w:val="center"/>
          </w:tcPr>
          <w:p w:rsidR="008E10A4" w:rsidRDefault="00556D7E">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实 验 学 时</w:t>
            </w:r>
          </w:p>
        </w:tc>
        <w:tc>
          <w:tcPr>
            <w:tcW w:w="448" w:type="pct"/>
            <w:textDirection w:val="tbLrV"/>
            <w:vAlign w:val="center"/>
          </w:tcPr>
          <w:p w:rsidR="008E10A4" w:rsidRDefault="00556D7E">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每 组 人 数</w:t>
            </w:r>
          </w:p>
        </w:tc>
        <w:tc>
          <w:tcPr>
            <w:tcW w:w="448" w:type="pct"/>
            <w:textDirection w:val="tbLrV"/>
            <w:vAlign w:val="center"/>
          </w:tcPr>
          <w:p w:rsidR="008E10A4" w:rsidRDefault="00556D7E">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实 验 类 型</w:t>
            </w:r>
          </w:p>
        </w:tc>
        <w:tc>
          <w:tcPr>
            <w:tcW w:w="448" w:type="pct"/>
            <w:textDirection w:val="tbLrV"/>
            <w:vAlign w:val="center"/>
          </w:tcPr>
          <w:p w:rsidR="008E10A4" w:rsidRDefault="00556D7E">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开 出 对 象</w:t>
            </w:r>
          </w:p>
        </w:tc>
        <w:tc>
          <w:tcPr>
            <w:tcW w:w="448" w:type="pct"/>
            <w:textDirection w:val="tbLrV"/>
            <w:vAlign w:val="center"/>
          </w:tcPr>
          <w:p w:rsidR="008E10A4" w:rsidRDefault="00556D7E">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开 出 要 求</w:t>
            </w:r>
          </w:p>
        </w:tc>
      </w:tr>
      <w:tr w:rsidR="006A7410" w:rsidTr="00571029">
        <w:tc>
          <w:tcPr>
            <w:tcW w:w="448" w:type="pct"/>
            <w:vAlign w:val="center"/>
          </w:tcPr>
          <w:p w:rsidR="006A7410" w:rsidRDefault="006A741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2312" w:type="pct"/>
            <w:vAlign w:val="center"/>
          </w:tcPr>
          <w:p w:rsidR="006A7410" w:rsidRPr="0055256D" w:rsidRDefault="006A7410" w:rsidP="00A54FF7">
            <w:pPr>
              <w:spacing w:line="360" w:lineRule="exact"/>
              <w:rPr>
                <w:szCs w:val="21"/>
              </w:rPr>
            </w:pPr>
            <w:r w:rsidRPr="0055256D">
              <w:rPr>
                <w:rFonts w:hint="eastAsia"/>
                <w:szCs w:val="21"/>
              </w:rPr>
              <w:t>软件的安装、启动与退出</w:t>
            </w:r>
            <w:r>
              <w:rPr>
                <w:rFonts w:hint="eastAsia"/>
                <w:szCs w:val="21"/>
              </w:rPr>
              <w:t>，认识</w:t>
            </w:r>
            <w:r>
              <w:rPr>
                <w:rFonts w:hint="eastAsia"/>
                <w:szCs w:val="21"/>
              </w:rPr>
              <w:t>spss</w:t>
            </w:r>
          </w:p>
        </w:tc>
        <w:tc>
          <w:tcPr>
            <w:tcW w:w="448" w:type="pct"/>
          </w:tcPr>
          <w:p w:rsidR="006A7410" w:rsidRDefault="006A7410">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6A7410" w:rsidRDefault="009B6758">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6A7410" w:rsidRPr="009B6758" w:rsidRDefault="0054007C">
            <w:pPr>
              <w:spacing w:line="360" w:lineRule="auto"/>
              <w:rPr>
                <w:rFonts w:asciiTheme="majorEastAsia" w:eastAsiaTheme="majorEastAsia" w:hAnsiTheme="majorEastAsia" w:cstheme="majorEastAsia"/>
                <w:sz w:val="20"/>
              </w:rPr>
            </w:pPr>
            <w:r>
              <w:rPr>
                <w:rFonts w:asciiTheme="majorEastAsia" w:eastAsiaTheme="majorEastAsia" w:hAnsiTheme="majorEastAsia" w:cstheme="majorEastAsia" w:hint="eastAsia"/>
                <w:sz w:val="20"/>
              </w:rPr>
              <w:t xml:space="preserve">演示 </w:t>
            </w:r>
          </w:p>
        </w:tc>
        <w:tc>
          <w:tcPr>
            <w:tcW w:w="448" w:type="pct"/>
          </w:tcPr>
          <w:p w:rsidR="006A7410" w:rsidRPr="009B6758" w:rsidRDefault="006A7410">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6A7410" w:rsidRPr="009B6758" w:rsidRDefault="006A7410">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r w:rsidR="006A7410" w:rsidTr="00571029">
        <w:tc>
          <w:tcPr>
            <w:tcW w:w="448" w:type="pct"/>
            <w:vAlign w:val="center"/>
          </w:tcPr>
          <w:p w:rsidR="006A7410" w:rsidRDefault="006A741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2312" w:type="pct"/>
            <w:vAlign w:val="center"/>
          </w:tcPr>
          <w:p w:rsidR="006A7410" w:rsidRPr="0055256D" w:rsidRDefault="006A7410" w:rsidP="00A54FF7">
            <w:pPr>
              <w:spacing w:line="360" w:lineRule="exact"/>
              <w:rPr>
                <w:szCs w:val="21"/>
              </w:rPr>
            </w:pPr>
            <w:r w:rsidRPr="0055256D">
              <w:rPr>
                <w:rFonts w:hint="eastAsia"/>
                <w:szCs w:val="21"/>
              </w:rPr>
              <w:t>进行数据文件的编辑</w:t>
            </w:r>
          </w:p>
        </w:tc>
        <w:tc>
          <w:tcPr>
            <w:tcW w:w="448" w:type="pct"/>
          </w:tcPr>
          <w:p w:rsidR="006A7410" w:rsidRDefault="006A7410">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6A7410" w:rsidRDefault="009B6758">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6A7410" w:rsidRPr="009B6758" w:rsidRDefault="0054007C">
            <w:pPr>
              <w:spacing w:line="360" w:lineRule="auto"/>
              <w:rPr>
                <w:rFonts w:asciiTheme="majorEastAsia" w:eastAsiaTheme="majorEastAsia" w:hAnsiTheme="majorEastAsia" w:cstheme="majorEastAsia"/>
                <w:sz w:val="20"/>
              </w:rPr>
            </w:pPr>
            <w:r>
              <w:rPr>
                <w:rFonts w:asciiTheme="majorEastAsia" w:eastAsiaTheme="majorEastAsia" w:hAnsiTheme="majorEastAsia" w:cstheme="majorEastAsia" w:hint="eastAsia"/>
                <w:sz w:val="20"/>
                <w:szCs w:val="21"/>
              </w:rPr>
              <w:t xml:space="preserve">验证 </w:t>
            </w:r>
          </w:p>
        </w:tc>
        <w:tc>
          <w:tcPr>
            <w:tcW w:w="448" w:type="pct"/>
          </w:tcPr>
          <w:p w:rsidR="006A7410" w:rsidRPr="009B6758" w:rsidRDefault="006A7410">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6A7410" w:rsidRPr="009B6758" w:rsidRDefault="006A7410">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r w:rsidR="006A7410" w:rsidTr="00571029">
        <w:tc>
          <w:tcPr>
            <w:tcW w:w="448" w:type="pct"/>
            <w:vAlign w:val="center"/>
          </w:tcPr>
          <w:p w:rsidR="006A7410" w:rsidRDefault="006A741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3</w:t>
            </w:r>
          </w:p>
        </w:tc>
        <w:tc>
          <w:tcPr>
            <w:tcW w:w="2312" w:type="pct"/>
            <w:vAlign w:val="center"/>
          </w:tcPr>
          <w:p w:rsidR="006A7410" w:rsidRPr="0055256D" w:rsidRDefault="009B6758" w:rsidP="009B6758">
            <w:pPr>
              <w:rPr>
                <w:szCs w:val="21"/>
              </w:rPr>
            </w:pPr>
            <w:r>
              <w:rPr>
                <w:rFonts w:hint="eastAsia"/>
                <w:szCs w:val="21"/>
              </w:rPr>
              <w:t>数据初步处理</w:t>
            </w:r>
          </w:p>
        </w:tc>
        <w:tc>
          <w:tcPr>
            <w:tcW w:w="448" w:type="pct"/>
          </w:tcPr>
          <w:p w:rsidR="006A7410"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6A7410" w:rsidRDefault="009B6758">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6A7410" w:rsidRPr="009B6758" w:rsidRDefault="0054007C">
            <w:pPr>
              <w:spacing w:line="360" w:lineRule="auto"/>
              <w:rPr>
                <w:rFonts w:asciiTheme="majorEastAsia" w:eastAsiaTheme="majorEastAsia" w:hAnsiTheme="majorEastAsia" w:cstheme="majorEastAsia"/>
                <w:sz w:val="20"/>
              </w:rPr>
            </w:pPr>
            <w:r>
              <w:rPr>
                <w:rFonts w:asciiTheme="majorEastAsia" w:eastAsiaTheme="majorEastAsia" w:hAnsiTheme="majorEastAsia" w:cstheme="majorEastAsia" w:hint="eastAsia"/>
                <w:sz w:val="20"/>
                <w:szCs w:val="21"/>
              </w:rPr>
              <w:t>验证</w:t>
            </w:r>
          </w:p>
        </w:tc>
        <w:tc>
          <w:tcPr>
            <w:tcW w:w="448" w:type="pct"/>
          </w:tcPr>
          <w:p w:rsidR="006A7410" w:rsidRPr="009B6758" w:rsidRDefault="006A7410">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6A7410" w:rsidRPr="009B6758" w:rsidRDefault="006A7410">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r w:rsidR="00571029" w:rsidTr="00571029">
        <w:tc>
          <w:tcPr>
            <w:tcW w:w="448" w:type="pct"/>
            <w:vAlign w:val="center"/>
          </w:tcPr>
          <w:p w:rsidR="00571029" w:rsidRDefault="00571029">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4</w:t>
            </w:r>
          </w:p>
        </w:tc>
        <w:tc>
          <w:tcPr>
            <w:tcW w:w="2312" w:type="pct"/>
            <w:vAlign w:val="center"/>
          </w:tcPr>
          <w:p w:rsidR="00571029" w:rsidRPr="0055256D" w:rsidRDefault="00571029" w:rsidP="00A54FF7">
            <w:pPr>
              <w:spacing w:line="360" w:lineRule="exact"/>
              <w:rPr>
                <w:szCs w:val="21"/>
              </w:rPr>
            </w:pPr>
            <w:r>
              <w:rPr>
                <w:rFonts w:hint="eastAsia"/>
                <w:szCs w:val="21"/>
              </w:rPr>
              <w:t>单变量的描述统计分析</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571029" w:rsidRDefault="0054007C" w:rsidP="00A54FF7">
            <w:r>
              <w:rPr>
                <w:rFonts w:asciiTheme="majorEastAsia" w:eastAsiaTheme="majorEastAsia" w:hAnsiTheme="majorEastAsia" w:cstheme="majorEastAsia" w:hint="eastAsia"/>
                <w:sz w:val="20"/>
                <w:szCs w:val="21"/>
              </w:rPr>
              <w:t>验证</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r w:rsidR="00571029" w:rsidTr="00571029">
        <w:tc>
          <w:tcPr>
            <w:tcW w:w="448" w:type="pct"/>
            <w:vAlign w:val="center"/>
          </w:tcPr>
          <w:p w:rsidR="00571029" w:rsidRDefault="00571029">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5</w:t>
            </w:r>
          </w:p>
        </w:tc>
        <w:tc>
          <w:tcPr>
            <w:tcW w:w="2312" w:type="pct"/>
            <w:vAlign w:val="center"/>
          </w:tcPr>
          <w:p w:rsidR="00571029" w:rsidRPr="0055256D" w:rsidRDefault="00571029" w:rsidP="00A54FF7">
            <w:pPr>
              <w:spacing w:line="360" w:lineRule="exact"/>
              <w:rPr>
                <w:szCs w:val="21"/>
              </w:rPr>
            </w:pPr>
            <w:r w:rsidRPr="0055256D">
              <w:rPr>
                <w:rFonts w:hint="eastAsia"/>
                <w:szCs w:val="21"/>
              </w:rPr>
              <w:t>对变量进行交叉列表分析</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571029" w:rsidRPr="009B6758" w:rsidRDefault="0054007C" w:rsidP="00A54FF7">
            <w:pPr>
              <w:spacing w:line="360" w:lineRule="auto"/>
              <w:rPr>
                <w:rFonts w:asciiTheme="majorEastAsia" w:eastAsiaTheme="majorEastAsia" w:hAnsiTheme="majorEastAsia" w:cstheme="majorEastAsia"/>
                <w:sz w:val="20"/>
              </w:rPr>
            </w:pPr>
            <w:r>
              <w:rPr>
                <w:rFonts w:asciiTheme="majorEastAsia" w:eastAsiaTheme="majorEastAsia" w:hAnsiTheme="majorEastAsia" w:cstheme="majorEastAsia" w:hint="eastAsia"/>
                <w:sz w:val="20"/>
                <w:szCs w:val="21"/>
              </w:rPr>
              <w:t>验证</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r w:rsidR="00571029" w:rsidTr="00571029">
        <w:tc>
          <w:tcPr>
            <w:tcW w:w="448" w:type="pct"/>
            <w:vAlign w:val="center"/>
          </w:tcPr>
          <w:p w:rsidR="00571029" w:rsidRDefault="00571029">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6</w:t>
            </w:r>
          </w:p>
        </w:tc>
        <w:tc>
          <w:tcPr>
            <w:tcW w:w="2312" w:type="pct"/>
            <w:vAlign w:val="center"/>
          </w:tcPr>
          <w:p w:rsidR="00571029" w:rsidRPr="0055256D" w:rsidRDefault="00571029" w:rsidP="00A54FF7">
            <w:pPr>
              <w:spacing w:line="360" w:lineRule="exact"/>
              <w:rPr>
                <w:szCs w:val="21"/>
              </w:rPr>
            </w:pPr>
            <w:r>
              <w:rPr>
                <w:rFonts w:hint="eastAsia"/>
                <w:szCs w:val="21"/>
              </w:rPr>
              <w:t>对多选变量的</w:t>
            </w:r>
            <w:r w:rsidRPr="0055256D">
              <w:rPr>
                <w:rFonts w:hint="eastAsia"/>
                <w:szCs w:val="21"/>
              </w:rPr>
              <w:t>分析</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571029" w:rsidRPr="009B6758" w:rsidRDefault="0054007C" w:rsidP="00A54FF7">
            <w:pPr>
              <w:spacing w:line="360" w:lineRule="auto"/>
              <w:rPr>
                <w:rFonts w:asciiTheme="majorEastAsia" w:eastAsiaTheme="majorEastAsia" w:hAnsiTheme="majorEastAsia" w:cstheme="majorEastAsia"/>
                <w:sz w:val="20"/>
              </w:rPr>
            </w:pPr>
            <w:r>
              <w:rPr>
                <w:rFonts w:asciiTheme="majorEastAsia" w:eastAsiaTheme="majorEastAsia" w:hAnsiTheme="majorEastAsia" w:cstheme="majorEastAsia" w:hint="eastAsia"/>
                <w:sz w:val="20"/>
                <w:szCs w:val="21"/>
              </w:rPr>
              <w:t>验证</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r w:rsidR="00571029" w:rsidTr="00571029">
        <w:tc>
          <w:tcPr>
            <w:tcW w:w="448" w:type="pct"/>
            <w:vAlign w:val="center"/>
          </w:tcPr>
          <w:p w:rsidR="00571029" w:rsidRDefault="00571029">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7</w:t>
            </w:r>
          </w:p>
        </w:tc>
        <w:tc>
          <w:tcPr>
            <w:tcW w:w="2312" w:type="pct"/>
            <w:vAlign w:val="center"/>
          </w:tcPr>
          <w:p w:rsidR="00571029" w:rsidRPr="0055256D" w:rsidRDefault="00571029" w:rsidP="00A54FF7">
            <w:pPr>
              <w:spacing w:line="360" w:lineRule="exact"/>
              <w:rPr>
                <w:szCs w:val="21"/>
              </w:rPr>
            </w:pPr>
            <w:r w:rsidRPr="0055256D">
              <w:rPr>
                <w:rFonts w:hint="eastAsia"/>
                <w:szCs w:val="21"/>
              </w:rPr>
              <w:t>进行平均数分析及独立样本</w:t>
            </w:r>
            <w:r w:rsidRPr="0055256D">
              <w:rPr>
                <w:rFonts w:hint="eastAsia"/>
                <w:szCs w:val="21"/>
              </w:rPr>
              <w:t>T</w:t>
            </w:r>
            <w:r w:rsidRPr="0055256D">
              <w:rPr>
                <w:rFonts w:hint="eastAsia"/>
                <w:szCs w:val="21"/>
              </w:rPr>
              <w:t>检验</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571029" w:rsidRPr="009B6758" w:rsidRDefault="0054007C" w:rsidP="00A54FF7">
            <w:pPr>
              <w:spacing w:line="360" w:lineRule="auto"/>
              <w:rPr>
                <w:rFonts w:asciiTheme="majorEastAsia" w:eastAsiaTheme="majorEastAsia" w:hAnsiTheme="majorEastAsia" w:cstheme="majorEastAsia"/>
                <w:sz w:val="20"/>
              </w:rPr>
            </w:pPr>
            <w:r>
              <w:rPr>
                <w:rFonts w:asciiTheme="majorEastAsia" w:eastAsiaTheme="majorEastAsia" w:hAnsiTheme="majorEastAsia" w:cstheme="majorEastAsia" w:hint="eastAsia"/>
                <w:sz w:val="20"/>
                <w:szCs w:val="21"/>
              </w:rPr>
              <w:t>验证</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r w:rsidR="00571029" w:rsidTr="00571029">
        <w:tc>
          <w:tcPr>
            <w:tcW w:w="448" w:type="pct"/>
            <w:vAlign w:val="center"/>
          </w:tcPr>
          <w:p w:rsidR="00571029" w:rsidRDefault="00571029">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8</w:t>
            </w:r>
          </w:p>
        </w:tc>
        <w:tc>
          <w:tcPr>
            <w:tcW w:w="2312" w:type="pct"/>
            <w:vAlign w:val="center"/>
          </w:tcPr>
          <w:p w:rsidR="00571029" w:rsidRPr="0055256D" w:rsidRDefault="00571029" w:rsidP="00A54FF7">
            <w:pPr>
              <w:spacing w:line="360" w:lineRule="exact"/>
              <w:rPr>
                <w:szCs w:val="21"/>
              </w:rPr>
            </w:pPr>
            <w:r>
              <w:rPr>
                <w:rFonts w:hint="eastAsia"/>
                <w:szCs w:val="21"/>
              </w:rPr>
              <w:t>一元</w:t>
            </w:r>
            <w:r w:rsidRPr="0055256D">
              <w:rPr>
                <w:rFonts w:hint="eastAsia"/>
                <w:szCs w:val="21"/>
              </w:rPr>
              <w:t>方差分析</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571029" w:rsidRPr="009B6758" w:rsidRDefault="0054007C" w:rsidP="00A54FF7">
            <w:pPr>
              <w:spacing w:line="360" w:lineRule="auto"/>
              <w:rPr>
                <w:rFonts w:asciiTheme="majorEastAsia" w:eastAsiaTheme="majorEastAsia" w:hAnsiTheme="majorEastAsia" w:cstheme="majorEastAsia"/>
                <w:sz w:val="20"/>
              </w:rPr>
            </w:pPr>
            <w:r>
              <w:rPr>
                <w:rFonts w:asciiTheme="majorEastAsia" w:eastAsiaTheme="majorEastAsia" w:hAnsiTheme="majorEastAsia" w:cstheme="majorEastAsia" w:hint="eastAsia"/>
                <w:sz w:val="20"/>
                <w:szCs w:val="21"/>
              </w:rPr>
              <w:t>验证</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r w:rsidR="00571029" w:rsidTr="00571029">
        <w:tc>
          <w:tcPr>
            <w:tcW w:w="448" w:type="pct"/>
            <w:vAlign w:val="center"/>
          </w:tcPr>
          <w:p w:rsidR="00571029" w:rsidRDefault="00571029">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9</w:t>
            </w:r>
          </w:p>
        </w:tc>
        <w:tc>
          <w:tcPr>
            <w:tcW w:w="2312" w:type="pct"/>
            <w:vAlign w:val="center"/>
          </w:tcPr>
          <w:p w:rsidR="00571029" w:rsidRPr="0055256D" w:rsidRDefault="00571029" w:rsidP="00A54FF7">
            <w:pPr>
              <w:spacing w:line="360" w:lineRule="exact"/>
              <w:rPr>
                <w:szCs w:val="21"/>
              </w:rPr>
            </w:pPr>
            <w:r w:rsidRPr="0055256D">
              <w:rPr>
                <w:rFonts w:hint="eastAsia"/>
                <w:szCs w:val="21"/>
              </w:rPr>
              <w:t>两个变量之间的线性相关分析</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571029" w:rsidRDefault="00571029">
            <w:r w:rsidRPr="00A244C0">
              <w:rPr>
                <w:rFonts w:asciiTheme="majorEastAsia" w:eastAsiaTheme="majorEastAsia" w:hAnsiTheme="majorEastAsia" w:cstheme="majorEastAsia" w:hint="eastAsia"/>
                <w:sz w:val="20"/>
                <w:szCs w:val="21"/>
              </w:rPr>
              <w:t>综合</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r w:rsidR="00571029" w:rsidTr="00571029">
        <w:tc>
          <w:tcPr>
            <w:tcW w:w="448" w:type="pct"/>
            <w:vAlign w:val="center"/>
          </w:tcPr>
          <w:p w:rsidR="00571029" w:rsidRDefault="00571029">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10</w:t>
            </w:r>
          </w:p>
        </w:tc>
        <w:tc>
          <w:tcPr>
            <w:tcW w:w="2312" w:type="pct"/>
            <w:vAlign w:val="center"/>
          </w:tcPr>
          <w:p w:rsidR="00571029" w:rsidRPr="0055256D" w:rsidRDefault="00571029" w:rsidP="00A54FF7">
            <w:pPr>
              <w:spacing w:line="360" w:lineRule="exact"/>
              <w:rPr>
                <w:szCs w:val="21"/>
              </w:rPr>
            </w:pPr>
            <w:r>
              <w:rPr>
                <w:rFonts w:hint="eastAsia"/>
                <w:szCs w:val="21"/>
              </w:rPr>
              <w:t>统计表编辑</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571029" w:rsidRDefault="00571029" w:rsidP="00A54FF7">
            <w:r w:rsidRPr="00A244C0">
              <w:rPr>
                <w:rFonts w:asciiTheme="majorEastAsia" w:eastAsiaTheme="majorEastAsia" w:hAnsiTheme="majorEastAsia" w:cstheme="majorEastAsia" w:hint="eastAsia"/>
                <w:sz w:val="20"/>
                <w:szCs w:val="21"/>
              </w:rPr>
              <w:t>综合</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r w:rsidR="00571029" w:rsidTr="00571029">
        <w:tc>
          <w:tcPr>
            <w:tcW w:w="448" w:type="pct"/>
            <w:vAlign w:val="center"/>
          </w:tcPr>
          <w:p w:rsidR="00571029" w:rsidRDefault="00571029" w:rsidP="009B6758">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11</w:t>
            </w:r>
          </w:p>
        </w:tc>
        <w:tc>
          <w:tcPr>
            <w:tcW w:w="2312" w:type="pct"/>
            <w:vAlign w:val="center"/>
          </w:tcPr>
          <w:p w:rsidR="00571029" w:rsidRPr="0055256D" w:rsidRDefault="00571029" w:rsidP="00A54FF7">
            <w:pPr>
              <w:spacing w:line="360" w:lineRule="exact"/>
              <w:rPr>
                <w:rFonts w:ascii="宋体" w:hAnsi="宋体"/>
                <w:szCs w:val="21"/>
              </w:rPr>
            </w:pPr>
            <w:r w:rsidRPr="0055256D">
              <w:rPr>
                <w:rFonts w:ascii="宋体" w:hAnsi="宋体" w:hint="eastAsia"/>
                <w:szCs w:val="21"/>
              </w:rPr>
              <w:t>统计图的生成</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571029" w:rsidRDefault="00571029">
            <w:r w:rsidRPr="00A244C0">
              <w:rPr>
                <w:rFonts w:asciiTheme="majorEastAsia" w:eastAsiaTheme="majorEastAsia" w:hAnsiTheme="majorEastAsia" w:cstheme="majorEastAsia" w:hint="eastAsia"/>
                <w:sz w:val="20"/>
                <w:szCs w:val="21"/>
              </w:rPr>
              <w:t>综合</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r w:rsidR="00571029" w:rsidTr="00571029">
        <w:tc>
          <w:tcPr>
            <w:tcW w:w="448" w:type="pct"/>
            <w:vAlign w:val="center"/>
          </w:tcPr>
          <w:p w:rsidR="00571029" w:rsidRDefault="00571029">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12</w:t>
            </w:r>
          </w:p>
        </w:tc>
        <w:tc>
          <w:tcPr>
            <w:tcW w:w="2312" w:type="pct"/>
            <w:vAlign w:val="center"/>
          </w:tcPr>
          <w:p w:rsidR="00571029" w:rsidRPr="0055256D" w:rsidRDefault="00571029" w:rsidP="00A54FF7">
            <w:pPr>
              <w:spacing w:line="360" w:lineRule="exact"/>
              <w:rPr>
                <w:rFonts w:ascii="宋体" w:hAnsi="宋体"/>
                <w:szCs w:val="21"/>
              </w:rPr>
            </w:pPr>
            <w:r>
              <w:rPr>
                <w:rFonts w:ascii="宋体" w:hAnsi="宋体" w:hint="eastAsia"/>
                <w:szCs w:val="21"/>
              </w:rPr>
              <w:t>数据综合分析</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48" w:type="pct"/>
          </w:tcPr>
          <w:p w:rsidR="00571029" w:rsidRDefault="00571029">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48" w:type="pct"/>
          </w:tcPr>
          <w:p w:rsidR="00571029" w:rsidRDefault="00571029">
            <w:r w:rsidRPr="00A244C0">
              <w:rPr>
                <w:rFonts w:asciiTheme="majorEastAsia" w:eastAsiaTheme="majorEastAsia" w:hAnsiTheme="majorEastAsia" w:cstheme="majorEastAsia" w:hint="eastAsia"/>
                <w:sz w:val="20"/>
                <w:szCs w:val="21"/>
              </w:rPr>
              <w:t>综合</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本科</w:t>
            </w:r>
          </w:p>
        </w:tc>
        <w:tc>
          <w:tcPr>
            <w:tcW w:w="448" w:type="pct"/>
          </w:tcPr>
          <w:p w:rsidR="00571029" w:rsidRPr="009B6758" w:rsidRDefault="00571029" w:rsidP="00A54FF7">
            <w:pPr>
              <w:spacing w:line="360" w:lineRule="auto"/>
              <w:rPr>
                <w:rFonts w:asciiTheme="majorEastAsia" w:eastAsiaTheme="majorEastAsia" w:hAnsiTheme="majorEastAsia" w:cstheme="majorEastAsia"/>
                <w:sz w:val="20"/>
              </w:rPr>
            </w:pPr>
            <w:r w:rsidRPr="009B6758">
              <w:rPr>
                <w:rFonts w:asciiTheme="majorEastAsia" w:eastAsiaTheme="majorEastAsia" w:hAnsiTheme="majorEastAsia" w:cstheme="majorEastAsia" w:hint="eastAsia"/>
                <w:sz w:val="20"/>
                <w:szCs w:val="21"/>
              </w:rPr>
              <w:t>必做</w:t>
            </w:r>
          </w:p>
        </w:tc>
      </w:tr>
    </w:tbl>
    <w:p w:rsidR="008E10A4" w:rsidRDefault="008E10A4">
      <w:pPr>
        <w:spacing w:line="360" w:lineRule="auto"/>
        <w:rPr>
          <w:rFonts w:asciiTheme="majorEastAsia" w:eastAsiaTheme="majorEastAsia" w:hAnsiTheme="majorEastAsia" w:cstheme="majorEastAsia"/>
        </w:rPr>
      </w:pPr>
    </w:p>
    <w:p w:rsidR="009B6758" w:rsidRDefault="009B6758">
      <w:pPr>
        <w:spacing w:line="360" w:lineRule="auto"/>
        <w:rPr>
          <w:rFonts w:asciiTheme="majorEastAsia" w:eastAsiaTheme="majorEastAsia" w:hAnsiTheme="majorEastAsia" w:cstheme="majorEastAsia"/>
        </w:rPr>
      </w:pPr>
    </w:p>
    <w:p w:rsidR="008E10A4" w:rsidRDefault="00556D7E">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b/>
          <w:bCs/>
          <w:sz w:val="24"/>
        </w:rPr>
        <w:lastRenderedPageBreak/>
        <w:t>三、实验目的、内容与要求</w:t>
      </w:r>
    </w:p>
    <w:p w:rsidR="006A7410" w:rsidRPr="0055256D" w:rsidRDefault="006A7410" w:rsidP="006A7410">
      <w:pPr>
        <w:spacing w:line="360" w:lineRule="exact"/>
        <w:ind w:leftChars="-10" w:left="-21" w:firstLineChars="180" w:firstLine="378"/>
        <w:rPr>
          <w:szCs w:val="21"/>
        </w:rPr>
      </w:pPr>
      <w:r>
        <w:rPr>
          <w:rFonts w:hint="eastAsia"/>
          <w:szCs w:val="21"/>
        </w:rPr>
        <w:t>（一）</w:t>
      </w:r>
      <w:r w:rsidR="009B6758">
        <w:rPr>
          <w:rFonts w:hint="eastAsia"/>
          <w:szCs w:val="21"/>
        </w:rPr>
        <w:t>软件概述</w:t>
      </w:r>
    </w:p>
    <w:p w:rsidR="006A7410" w:rsidRPr="0055256D" w:rsidRDefault="006A7410" w:rsidP="006A7410">
      <w:pPr>
        <w:spacing w:line="360" w:lineRule="exact"/>
        <w:ind w:leftChars="-10" w:left="-21" w:firstLineChars="180" w:firstLine="378"/>
        <w:rPr>
          <w:szCs w:val="21"/>
        </w:rPr>
      </w:pPr>
      <w:r w:rsidRPr="0055256D">
        <w:rPr>
          <w:rFonts w:hint="eastAsia"/>
          <w:szCs w:val="21"/>
        </w:rPr>
        <w:t>1</w:t>
      </w:r>
      <w:r w:rsidRPr="0055256D">
        <w:rPr>
          <w:rFonts w:hint="eastAsia"/>
          <w:szCs w:val="21"/>
        </w:rPr>
        <w:t>、主要内容</w:t>
      </w:r>
    </w:p>
    <w:p w:rsidR="006A7410" w:rsidRPr="0055256D" w:rsidRDefault="009B6758" w:rsidP="006A7410">
      <w:pPr>
        <w:spacing w:line="360" w:lineRule="exact"/>
        <w:ind w:leftChars="-10" w:left="-21" w:firstLineChars="180" w:firstLine="378"/>
        <w:rPr>
          <w:szCs w:val="21"/>
        </w:rPr>
      </w:pPr>
      <w:r w:rsidRPr="0055256D">
        <w:rPr>
          <w:rFonts w:hint="eastAsia"/>
          <w:szCs w:val="21"/>
        </w:rPr>
        <w:t>软件的安装、启动与退出</w:t>
      </w:r>
      <w:r>
        <w:rPr>
          <w:rFonts w:hint="eastAsia"/>
          <w:szCs w:val="21"/>
        </w:rPr>
        <w:t>，认识</w:t>
      </w:r>
      <w:r>
        <w:rPr>
          <w:rFonts w:hint="eastAsia"/>
          <w:szCs w:val="21"/>
        </w:rPr>
        <w:t>spss</w:t>
      </w:r>
    </w:p>
    <w:p w:rsidR="006A7410" w:rsidRDefault="006A7410" w:rsidP="006A7410">
      <w:pPr>
        <w:spacing w:line="360" w:lineRule="exact"/>
        <w:ind w:leftChars="-10" w:left="-21" w:firstLineChars="180" w:firstLine="378"/>
        <w:rPr>
          <w:szCs w:val="21"/>
        </w:rPr>
      </w:pPr>
      <w:r>
        <w:rPr>
          <w:rFonts w:hint="eastAsia"/>
          <w:szCs w:val="21"/>
        </w:rPr>
        <w:t>2</w:t>
      </w:r>
      <w:r>
        <w:rPr>
          <w:rFonts w:hint="eastAsia"/>
          <w:szCs w:val="21"/>
        </w:rPr>
        <w:t>、</w:t>
      </w:r>
      <w:r w:rsidRPr="0055256D">
        <w:rPr>
          <w:rFonts w:hint="eastAsia"/>
          <w:szCs w:val="21"/>
        </w:rPr>
        <w:t>重点</w:t>
      </w:r>
    </w:p>
    <w:p w:rsidR="006A7410" w:rsidRPr="0055256D" w:rsidRDefault="006A7410" w:rsidP="006A7410">
      <w:pPr>
        <w:spacing w:line="360" w:lineRule="exact"/>
        <w:ind w:leftChars="-10" w:left="-21" w:firstLineChars="180" w:firstLine="378"/>
        <w:rPr>
          <w:szCs w:val="21"/>
        </w:rPr>
      </w:pPr>
      <w:r w:rsidRPr="0055256D">
        <w:rPr>
          <w:rFonts w:hint="eastAsia"/>
          <w:szCs w:val="21"/>
        </w:rPr>
        <w:t>掌握</w:t>
      </w:r>
      <w:r w:rsidRPr="0055256D">
        <w:rPr>
          <w:rFonts w:hint="eastAsia"/>
          <w:szCs w:val="21"/>
        </w:rPr>
        <w:t>SPSS</w:t>
      </w:r>
      <w:r w:rsidRPr="0055256D">
        <w:rPr>
          <w:rFonts w:hint="eastAsia"/>
          <w:szCs w:val="21"/>
        </w:rPr>
        <w:t>的基本操作、数据文件的编辑与管理</w:t>
      </w:r>
    </w:p>
    <w:p w:rsidR="006A7410" w:rsidRDefault="006A7410" w:rsidP="006A7410">
      <w:pPr>
        <w:spacing w:line="360" w:lineRule="exact"/>
        <w:ind w:leftChars="-10" w:left="-21" w:firstLineChars="180" w:firstLine="378"/>
        <w:rPr>
          <w:szCs w:val="21"/>
        </w:rPr>
      </w:pPr>
      <w:r>
        <w:rPr>
          <w:rFonts w:hint="eastAsia"/>
          <w:szCs w:val="21"/>
        </w:rPr>
        <w:t>3</w:t>
      </w:r>
      <w:r>
        <w:rPr>
          <w:rFonts w:hint="eastAsia"/>
          <w:szCs w:val="21"/>
        </w:rPr>
        <w:t>、</w:t>
      </w:r>
      <w:r w:rsidRPr="0055256D">
        <w:rPr>
          <w:rFonts w:hint="eastAsia"/>
          <w:szCs w:val="21"/>
        </w:rPr>
        <w:t>教学要求</w:t>
      </w:r>
    </w:p>
    <w:p w:rsidR="006A7410" w:rsidRPr="0055256D" w:rsidRDefault="006A7410" w:rsidP="006A7410">
      <w:pPr>
        <w:spacing w:line="360" w:lineRule="exact"/>
        <w:ind w:leftChars="-10" w:left="-21" w:firstLineChars="180" w:firstLine="378"/>
        <w:rPr>
          <w:szCs w:val="21"/>
        </w:rPr>
      </w:pPr>
      <w:r w:rsidRPr="0055256D">
        <w:rPr>
          <w:rFonts w:hint="eastAsia"/>
          <w:szCs w:val="21"/>
        </w:rPr>
        <w:t>掌握软件的安装、启动与退出</w:t>
      </w:r>
      <w:r>
        <w:rPr>
          <w:rFonts w:hint="eastAsia"/>
          <w:szCs w:val="21"/>
        </w:rPr>
        <w:t>；</w:t>
      </w:r>
      <w:r w:rsidRPr="0055256D">
        <w:rPr>
          <w:rFonts w:hint="eastAsia"/>
          <w:szCs w:val="21"/>
        </w:rPr>
        <w:t>了解</w:t>
      </w:r>
      <w:r w:rsidRPr="0055256D">
        <w:rPr>
          <w:rFonts w:hint="eastAsia"/>
          <w:szCs w:val="21"/>
        </w:rPr>
        <w:t>SPSS</w:t>
      </w:r>
      <w:r w:rsidRPr="0055256D">
        <w:rPr>
          <w:rFonts w:hint="eastAsia"/>
          <w:szCs w:val="21"/>
        </w:rPr>
        <w:t>的使用界面，以及了解</w:t>
      </w:r>
      <w:r w:rsidRPr="0055256D">
        <w:rPr>
          <w:rFonts w:hint="eastAsia"/>
          <w:szCs w:val="21"/>
        </w:rPr>
        <w:t>SPSS</w:t>
      </w:r>
      <w:r w:rsidRPr="0055256D">
        <w:rPr>
          <w:rFonts w:hint="eastAsia"/>
          <w:szCs w:val="21"/>
        </w:rPr>
        <w:t>的基本操作，掌握</w:t>
      </w:r>
      <w:r w:rsidRPr="0055256D">
        <w:rPr>
          <w:rFonts w:hint="eastAsia"/>
          <w:szCs w:val="21"/>
        </w:rPr>
        <w:t>SPSS</w:t>
      </w:r>
      <w:r w:rsidRPr="0055256D">
        <w:rPr>
          <w:rFonts w:hint="eastAsia"/>
          <w:szCs w:val="21"/>
        </w:rPr>
        <w:t>的文件管理</w:t>
      </w:r>
      <w:r>
        <w:rPr>
          <w:rFonts w:hint="eastAsia"/>
          <w:szCs w:val="21"/>
        </w:rPr>
        <w:t>。</w:t>
      </w:r>
    </w:p>
    <w:p w:rsidR="006A7410" w:rsidRPr="0055256D" w:rsidRDefault="006A7410" w:rsidP="006A7410">
      <w:pPr>
        <w:spacing w:line="360" w:lineRule="exact"/>
        <w:ind w:leftChars="-10" w:left="-21" w:firstLineChars="180" w:firstLine="378"/>
        <w:rPr>
          <w:szCs w:val="21"/>
        </w:rPr>
      </w:pPr>
      <w:r>
        <w:rPr>
          <w:rFonts w:hint="eastAsia"/>
          <w:szCs w:val="21"/>
        </w:rPr>
        <w:t>（二）</w:t>
      </w:r>
      <w:r w:rsidR="009B6758">
        <w:rPr>
          <w:rFonts w:hint="eastAsia"/>
          <w:szCs w:val="21"/>
        </w:rPr>
        <w:t>数据文件的的编辑</w:t>
      </w:r>
    </w:p>
    <w:p w:rsidR="006A7410" w:rsidRPr="0055256D" w:rsidRDefault="006A7410" w:rsidP="006A7410">
      <w:pPr>
        <w:spacing w:line="360" w:lineRule="exact"/>
        <w:ind w:leftChars="-10" w:left="-21" w:firstLineChars="180" w:firstLine="378"/>
        <w:rPr>
          <w:szCs w:val="21"/>
        </w:rPr>
      </w:pPr>
      <w:r>
        <w:rPr>
          <w:rFonts w:hint="eastAsia"/>
          <w:szCs w:val="21"/>
        </w:rPr>
        <w:t>1</w:t>
      </w:r>
      <w:r>
        <w:rPr>
          <w:rFonts w:hint="eastAsia"/>
          <w:szCs w:val="21"/>
        </w:rPr>
        <w:t>、</w:t>
      </w:r>
      <w:r w:rsidRPr="0055256D">
        <w:rPr>
          <w:rFonts w:hint="eastAsia"/>
          <w:szCs w:val="21"/>
        </w:rPr>
        <w:t>主要内容</w:t>
      </w:r>
    </w:p>
    <w:p w:rsidR="006A7410" w:rsidRPr="0055256D" w:rsidRDefault="006A7410" w:rsidP="006A7410">
      <w:pPr>
        <w:spacing w:line="360" w:lineRule="exact"/>
        <w:ind w:leftChars="-10" w:left="-21" w:firstLineChars="180" w:firstLine="378"/>
        <w:rPr>
          <w:szCs w:val="21"/>
        </w:rPr>
      </w:pPr>
      <w:r w:rsidRPr="0055256D">
        <w:rPr>
          <w:rFonts w:hint="eastAsia"/>
          <w:szCs w:val="21"/>
        </w:rPr>
        <w:t>数据的类型</w:t>
      </w:r>
      <w:r>
        <w:rPr>
          <w:rFonts w:hint="eastAsia"/>
          <w:szCs w:val="21"/>
        </w:rPr>
        <w:t>；</w:t>
      </w:r>
      <w:r w:rsidRPr="0055256D">
        <w:rPr>
          <w:rFonts w:hint="eastAsia"/>
          <w:szCs w:val="21"/>
        </w:rPr>
        <w:t>数据的输入</w:t>
      </w:r>
    </w:p>
    <w:p w:rsidR="006A7410" w:rsidRDefault="006A7410" w:rsidP="006A7410">
      <w:pPr>
        <w:spacing w:line="360" w:lineRule="exact"/>
        <w:ind w:leftChars="-10" w:left="-21" w:firstLineChars="180" w:firstLine="378"/>
        <w:rPr>
          <w:szCs w:val="21"/>
        </w:rPr>
      </w:pPr>
      <w:r>
        <w:rPr>
          <w:rFonts w:hint="eastAsia"/>
          <w:szCs w:val="21"/>
        </w:rPr>
        <w:t>2</w:t>
      </w:r>
      <w:r>
        <w:rPr>
          <w:rFonts w:hint="eastAsia"/>
          <w:szCs w:val="21"/>
        </w:rPr>
        <w:t>、</w:t>
      </w:r>
      <w:r w:rsidRPr="0055256D">
        <w:rPr>
          <w:rFonts w:hint="eastAsia"/>
          <w:szCs w:val="21"/>
        </w:rPr>
        <w:t>重点</w:t>
      </w:r>
    </w:p>
    <w:p w:rsidR="006A7410" w:rsidRPr="0055256D" w:rsidRDefault="006A7410" w:rsidP="006A7410">
      <w:pPr>
        <w:spacing w:line="360" w:lineRule="exact"/>
        <w:ind w:leftChars="-10" w:left="-21" w:firstLineChars="180" w:firstLine="378"/>
        <w:rPr>
          <w:szCs w:val="21"/>
        </w:rPr>
      </w:pPr>
      <w:r w:rsidRPr="0055256D">
        <w:rPr>
          <w:rFonts w:hint="eastAsia"/>
          <w:szCs w:val="21"/>
        </w:rPr>
        <w:t>可以独立完成在</w:t>
      </w:r>
      <w:r w:rsidRPr="0055256D">
        <w:rPr>
          <w:rFonts w:hint="eastAsia"/>
          <w:szCs w:val="21"/>
        </w:rPr>
        <w:t>SPSS</w:t>
      </w:r>
      <w:r w:rsidRPr="0055256D">
        <w:rPr>
          <w:rFonts w:hint="eastAsia"/>
          <w:szCs w:val="21"/>
        </w:rPr>
        <w:t>中建库、录入数据、计算新变量、筛选变量等操作；懂得如何使用粘贴命令自动生成</w:t>
      </w:r>
      <w:r w:rsidRPr="0055256D">
        <w:rPr>
          <w:rFonts w:hint="eastAsia"/>
          <w:szCs w:val="21"/>
        </w:rPr>
        <w:t>SPSS</w:t>
      </w:r>
      <w:r w:rsidRPr="0055256D">
        <w:rPr>
          <w:rFonts w:hint="eastAsia"/>
          <w:szCs w:val="21"/>
        </w:rPr>
        <w:t>程序。</w:t>
      </w:r>
    </w:p>
    <w:p w:rsidR="006A7410" w:rsidRDefault="006A7410" w:rsidP="006A7410">
      <w:pPr>
        <w:spacing w:line="360" w:lineRule="exact"/>
        <w:ind w:leftChars="-10" w:left="-21" w:firstLineChars="180" w:firstLine="378"/>
        <w:rPr>
          <w:szCs w:val="21"/>
        </w:rPr>
      </w:pPr>
      <w:r>
        <w:rPr>
          <w:rFonts w:hint="eastAsia"/>
          <w:szCs w:val="21"/>
        </w:rPr>
        <w:t>3</w:t>
      </w:r>
      <w:r>
        <w:rPr>
          <w:rFonts w:hint="eastAsia"/>
          <w:szCs w:val="21"/>
        </w:rPr>
        <w:t>、</w:t>
      </w:r>
      <w:r w:rsidRPr="0055256D">
        <w:rPr>
          <w:rFonts w:hint="eastAsia"/>
          <w:szCs w:val="21"/>
        </w:rPr>
        <w:t>教学要求</w:t>
      </w:r>
    </w:p>
    <w:p w:rsidR="006A7410" w:rsidRPr="0055256D" w:rsidRDefault="006A7410" w:rsidP="006A7410">
      <w:pPr>
        <w:spacing w:line="360" w:lineRule="exact"/>
        <w:ind w:leftChars="-10" w:left="-21" w:firstLineChars="180" w:firstLine="378"/>
        <w:rPr>
          <w:szCs w:val="21"/>
        </w:rPr>
      </w:pPr>
      <w:r w:rsidRPr="0055256D">
        <w:rPr>
          <w:rFonts w:hint="eastAsia"/>
          <w:szCs w:val="21"/>
        </w:rPr>
        <w:t>了解</w:t>
      </w:r>
      <w:r w:rsidRPr="0055256D">
        <w:rPr>
          <w:rFonts w:hint="eastAsia"/>
          <w:szCs w:val="21"/>
        </w:rPr>
        <w:t>spss</w:t>
      </w:r>
      <w:r w:rsidRPr="0055256D">
        <w:rPr>
          <w:rFonts w:hint="eastAsia"/>
          <w:szCs w:val="21"/>
        </w:rPr>
        <w:t>，掌握在</w:t>
      </w:r>
      <w:r w:rsidRPr="0055256D">
        <w:rPr>
          <w:rFonts w:hint="eastAsia"/>
          <w:szCs w:val="21"/>
        </w:rPr>
        <w:t>SPSS</w:t>
      </w:r>
      <w:r w:rsidRPr="0055256D">
        <w:rPr>
          <w:rFonts w:hint="eastAsia"/>
          <w:szCs w:val="21"/>
        </w:rPr>
        <w:t>中建库、录入数据、计算新变量、筛选变量等操作。</w:t>
      </w:r>
    </w:p>
    <w:p w:rsidR="006A7410" w:rsidRPr="0055256D" w:rsidRDefault="006A7410" w:rsidP="006A7410">
      <w:pPr>
        <w:spacing w:line="360" w:lineRule="exact"/>
        <w:ind w:leftChars="-10" w:left="-21" w:firstLineChars="180" w:firstLine="378"/>
        <w:rPr>
          <w:szCs w:val="21"/>
        </w:rPr>
      </w:pPr>
      <w:r w:rsidRPr="0055256D">
        <w:rPr>
          <w:rFonts w:hint="eastAsia"/>
          <w:szCs w:val="21"/>
        </w:rPr>
        <w:t>独立完成在</w:t>
      </w:r>
      <w:r w:rsidRPr="0055256D">
        <w:rPr>
          <w:rFonts w:hint="eastAsia"/>
          <w:szCs w:val="21"/>
        </w:rPr>
        <w:t>SPSS</w:t>
      </w:r>
      <w:r w:rsidRPr="0055256D">
        <w:rPr>
          <w:rFonts w:hint="eastAsia"/>
          <w:szCs w:val="21"/>
        </w:rPr>
        <w:t>中建库及录入数据</w:t>
      </w:r>
    </w:p>
    <w:p w:rsidR="006A7410" w:rsidRPr="0055256D" w:rsidRDefault="006A7410" w:rsidP="006A7410">
      <w:pPr>
        <w:spacing w:line="360" w:lineRule="exact"/>
        <w:ind w:leftChars="-10" w:left="-21" w:firstLineChars="180" w:firstLine="378"/>
        <w:rPr>
          <w:szCs w:val="21"/>
        </w:rPr>
      </w:pPr>
      <w:r>
        <w:rPr>
          <w:rFonts w:hint="eastAsia"/>
          <w:szCs w:val="21"/>
        </w:rPr>
        <w:t>（三）</w:t>
      </w:r>
      <w:r w:rsidR="009B6758">
        <w:rPr>
          <w:rFonts w:hint="eastAsia"/>
          <w:szCs w:val="21"/>
        </w:rPr>
        <w:t>数据初步处理</w:t>
      </w:r>
    </w:p>
    <w:p w:rsidR="006A7410" w:rsidRPr="0055256D" w:rsidRDefault="006A7410" w:rsidP="006A7410">
      <w:pPr>
        <w:spacing w:line="360" w:lineRule="exact"/>
        <w:ind w:leftChars="-10" w:left="-21" w:firstLineChars="180" w:firstLine="378"/>
        <w:rPr>
          <w:szCs w:val="21"/>
        </w:rPr>
      </w:pPr>
      <w:r w:rsidRPr="0055256D">
        <w:rPr>
          <w:rFonts w:hint="eastAsia"/>
          <w:szCs w:val="21"/>
        </w:rPr>
        <w:t>1</w:t>
      </w:r>
      <w:r w:rsidRPr="0055256D">
        <w:rPr>
          <w:rFonts w:hint="eastAsia"/>
          <w:szCs w:val="21"/>
        </w:rPr>
        <w:t>、主要内容</w:t>
      </w:r>
    </w:p>
    <w:p w:rsidR="006A7410" w:rsidRPr="0055256D" w:rsidRDefault="006A7410" w:rsidP="006A7410">
      <w:pPr>
        <w:spacing w:line="360" w:lineRule="exact"/>
        <w:ind w:leftChars="-10" w:left="-21" w:firstLineChars="180" w:firstLine="378"/>
        <w:rPr>
          <w:szCs w:val="21"/>
        </w:rPr>
      </w:pPr>
      <w:r w:rsidRPr="0055256D">
        <w:rPr>
          <w:rFonts w:hint="eastAsia"/>
          <w:szCs w:val="21"/>
        </w:rPr>
        <w:t>个案的排序</w:t>
      </w:r>
      <w:r>
        <w:rPr>
          <w:rFonts w:hint="eastAsia"/>
          <w:szCs w:val="21"/>
        </w:rPr>
        <w:t>；</w:t>
      </w:r>
      <w:r w:rsidRPr="0055256D">
        <w:rPr>
          <w:rFonts w:hint="eastAsia"/>
          <w:szCs w:val="21"/>
        </w:rPr>
        <w:t>变量值的排秩</w:t>
      </w:r>
      <w:r>
        <w:rPr>
          <w:rFonts w:hint="eastAsia"/>
          <w:szCs w:val="21"/>
        </w:rPr>
        <w:t>；</w:t>
      </w:r>
      <w:r w:rsidRPr="0055256D">
        <w:rPr>
          <w:rFonts w:hint="eastAsia"/>
          <w:szCs w:val="21"/>
        </w:rPr>
        <w:t>合并文件</w:t>
      </w:r>
      <w:r>
        <w:rPr>
          <w:rFonts w:hint="eastAsia"/>
          <w:szCs w:val="21"/>
        </w:rPr>
        <w:t>；</w:t>
      </w:r>
      <w:r w:rsidRPr="0055256D">
        <w:rPr>
          <w:rFonts w:hint="eastAsia"/>
          <w:szCs w:val="21"/>
        </w:rPr>
        <w:t>分割文件</w:t>
      </w:r>
      <w:r>
        <w:rPr>
          <w:rFonts w:hint="eastAsia"/>
          <w:szCs w:val="21"/>
        </w:rPr>
        <w:t>；</w:t>
      </w:r>
      <w:r w:rsidRPr="0055256D">
        <w:rPr>
          <w:rFonts w:hint="eastAsia"/>
          <w:szCs w:val="21"/>
        </w:rPr>
        <w:t>选择个案</w:t>
      </w:r>
      <w:r>
        <w:rPr>
          <w:rFonts w:hint="eastAsia"/>
          <w:szCs w:val="21"/>
        </w:rPr>
        <w:t>；</w:t>
      </w:r>
      <w:r w:rsidRPr="0055256D">
        <w:rPr>
          <w:rFonts w:hint="eastAsia"/>
          <w:szCs w:val="21"/>
        </w:rPr>
        <w:t>数据文件的转置</w:t>
      </w:r>
      <w:r>
        <w:rPr>
          <w:rFonts w:hint="eastAsia"/>
          <w:szCs w:val="21"/>
        </w:rPr>
        <w:t>；</w:t>
      </w:r>
      <w:r w:rsidRPr="0055256D">
        <w:rPr>
          <w:rFonts w:hint="eastAsia"/>
          <w:szCs w:val="21"/>
        </w:rPr>
        <w:t>分类汇总</w:t>
      </w:r>
      <w:r>
        <w:rPr>
          <w:rFonts w:hint="eastAsia"/>
          <w:szCs w:val="21"/>
        </w:rPr>
        <w:t>；</w:t>
      </w:r>
      <w:r w:rsidRPr="0055256D">
        <w:rPr>
          <w:rFonts w:hint="eastAsia"/>
          <w:szCs w:val="21"/>
        </w:rPr>
        <w:t>变量内容的重新编码</w:t>
      </w:r>
    </w:p>
    <w:p w:rsidR="006A7410" w:rsidRDefault="006A7410" w:rsidP="006A7410">
      <w:pPr>
        <w:spacing w:line="360" w:lineRule="exact"/>
        <w:ind w:leftChars="-10" w:left="-21" w:firstLineChars="180" w:firstLine="378"/>
        <w:rPr>
          <w:szCs w:val="21"/>
        </w:rPr>
      </w:pPr>
      <w:r w:rsidRPr="0055256D">
        <w:rPr>
          <w:rFonts w:hint="eastAsia"/>
          <w:szCs w:val="21"/>
        </w:rPr>
        <w:t>2</w:t>
      </w:r>
      <w:r w:rsidRPr="0055256D">
        <w:rPr>
          <w:rFonts w:hint="eastAsia"/>
          <w:szCs w:val="21"/>
        </w:rPr>
        <w:t>、重点</w:t>
      </w:r>
    </w:p>
    <w:p w:rsidR="006A7410" w:rsidRPr="0055256D" w:rsidRDefault="006A7410" w:rsidP="006A7410">
      <w:pPr>
        <w:spacing w:line="360" w:lineRule="exact"/>
        <w:ind w:leftChars="-10" w:left="-21" w:firstLineChars="180" w:firstLine="378"/>
        <w:rPr>
          <w:szCs w:val="21"/>
        </w:rPr>
      </w:pPr>
      <w:r w:rsidRPr="0055256D">
        <w:rPr>
          <w:rFonts w:hint="eastAsia"/>
          <w:szCs w:val="21"/>
        </w:rPr>
        <w:t>变量值的排秩；分类汇总的方法</w:t>
      </w:r>
    </w:p>
    <w:p w:rsidR="006A7410" w:rsidRDefault="006A7410" w:rsidP="006A7410">
      <w:pPr>
        <w:spacing w:line="360" w:lineRule="exact"/>
        <w:ind w:leftChars="-10" w:left="-21" w:firstLineChars="180" w:firstLine="378"/>
        <w:rPr>
          <w:szCs w:val="21"/>
        </w:rPr>
      </w:pPr>
      <w:r w:rsidRPr="0055256D">
        <w:rPr>
          <w:rFonts w:hint="eastAsia"/>
          <w:szCs w:val="21"/>
        </w:rPr>
        <w:t>3</w:t>
      </w:r>
      <w:r w:rsidRPr="0055256D">
        <w:rPr>
          <w:rFonts w:hint="eastAsia"/>
          <w:szCs w:val="21"/>
        </w:rPr>
        <w:t>、教学要求</w:t>
      </w:r>
    </w:p>
    <w:p w:rsidR="006A7410" w:rsidRPr="0055256D" w:rsidRDefault="006A7410" w:rsidP="006A7410">
      <w:pPr>
        <w:spacing w:line="360" w:lineRule="exact"/>
        <w:ind w:leftChars="-10" w:left="-21" w:firstLineChars="180" w:firstLine="378"/>
        <w:rPr>
          <w:szCs w:val="21"/>
        </w:rPr>
      </w:pPr>
      <w:r w:rsidRPr="0055256D">
        <w:rPr>
          <w:rFonts w:hint="eastAsia"/>
          <w:szCs w:val="21"/>
        </w:rPr>
        <w:t>主要介绍对数据文件进行整理和再加工，以使变量和数据能够符合统计分析的要求。掌握个案的排序、合并文件、分类汇总。</w:t>
      </w:r>
      <w:r w:rsidRPr="0055256D">
        <w:rPr>
          <w:rFonts w:hint="eastAsia"/>
          <w:szCs w:val="21"/>
        </w:rPr>
        <w:t xml:space="preserve"> </w:t>
      </w:r>
    </w:p>
    <w:p w:rsidR="006A7410" w:rsidRPr="0055256D" w:rsidRDefault="006A7410" w:rsidP="006A7410">
      <w:pPr>
        <w:spacing w:line="360" w:lineRule="exact"/>
        <w:ind w:leftChars="-10" w:left="-21" w:firstLineChars="180" w:firstLine="378"/>
        <w:rPr>
          <w:szCs w:val="21"/>
        </w:rPr>
      </w:pPr>
      <w:r>
        <w:rPr>
          <w:rFonts w:hint="eastAsia"/>
          <w:szCs w:val="21"/>
        </w:rPr>
        <w:t>（四）</w:t>
      </w:r>
      <w:r w:rsidR="009B6758">
        <w:rPr>
          <w:rFonts w:hint="eastAsia"/>
          <w:szCs w:val="21"/>
        </w:rPr>
        <w:t>单变量的描述统计分析</w:t>
      </w:r>
    </w:p>
    <w:p w:rsidR="006A7410" w:rsidRPr="0055256D" w:rsidRDefault="006A7410" w:rsidP="006A7410">
      <w:pPr>
        <w:spacing w:line="360" w:lineRule="exact"/>
        <w:ind w:leftChars="-10" w:left="-21" w:firstLineChars="180" w:firstLine="378"/>
        <w:rPr>
          <w:szCs w:val="21"/>
        </w:rPr>
      </w:pPr>
      <w:r w:rsidRPr="0055256D">
        <w:rPr>
          <w:rFonts w:hint="eastAsia"/>
          <w:szCs w:val="21"/>
        </w:rPr>
        <w:t>1</w:t>
      </w:r>
      <w:r w:rsidRPr="0055256D">
        <w:rPr>
          <w:rFonts w:hint="eastAsia"/>
          <w:szCs w:val="21"/>
        </w:rPr>
        <w:t>、主要内容</w:t>
      </w:r>
    </w:p>
    <w:p w:rsidR="006A7410" w:rsidRPr="0055256D" w:rsidRDefault="006A7410" w:rsidP="006A7410">
      <w:pPr>
        <w:spacing w:line="360" w:lineRule="exact"/>
        <w:ind w:leftChars="-10" w:left="-21" w:firstLineChars="180" w:firstLine="378"/>
        <w:rPr>
          <w:szCs w:val="21"/>
        </w:rPr>
      </w:pPr>
      <w:r w:rsidRPr="0055256D">
        <w:rPr>
          <w:rFonts w:hint="eastAsia"/>
          <w:szCs w:val="21"/>
        </w:rPr>
        <w:t>频数分析</w:t>
      </w:r>
      <w:r>
        <w:rPr>
          <w:rFonts w:hint="eastAsia"/>
          <w:szCs w:val="21"/>
        </w:rPr>
        <w:t>；</w:t>
      </w:r>
      <w:r w:rsidRPr="0055256D">
        <w:rPr>
          <w:rFonts w:hint="eastAsia"/>
          <w:szCs w:val="21"/>
        </w:rPr>
        <w:t>描述统计</w:t>
      </w:r>
    </w:p>
    <w:p w:rsidR="006A7410" w:rsidRDefault="006A7410" w:rsidP="006A7410">
      <w:pPr>
        <w:spacing w:line="360" w:lineRule="exact"/>
        <w:ind w:leftChars="-10" w:left="-21" w:firstLineChars="180" w:firstLine="378"/>
        <w:rPr>
          <w:szCs w:val="21"/>
        </w:rPr>
      </w:pPr>
      <w:r w:rsidRPr="0055256D">
        <w:rPr>
          <w:rFonts w:hint="eastAsia"/>
          <w:szCs w:val="21"/>
        </w:rPr>
        <w:t>2</w:t>
      </w:r>
      <w:r w:rsidRPr="0055256D">
        <w:rPr>
          <w:rFonts w:hint="eastAsia"/>
          <w:szCs w:val="21"/>
        </w:rPr>
        <w:t>、重点</w:t>
      </w:r>
    </w:p>
    <w:p w:rsidR="006A7410" w:rsidRPr="0055256D" w:rsidRDefault="006A7410" w:rsidP="006A7410">
      <w:pPr>
        <w:spacing w:line="360" w:lineRule="exact"/>
        <w:ind w:leftChars="-10" w:left="-21" w:firstLineChars="180" w:firstLine="378"/>
        <w:rPr>
          <w:szCs w:val="21"/>
        </w:rPr>
      </w:pPr>
      <w:r w:rsidRPr="0055256D">
        <w:rPr>
          <w:rFonts w:hint="eastAsia"/>
          <w:szCs w:val="21"/>
        </w:rPr>
        <w:t>频数分析的过程、描述统计的过程</w:t>
      </w:r>
    </w:p>
    <w:p w:rsidR="006A7410" w:rsidRDefault="006A7410" w:rsidP="006A7410">
      <w:pPr>
        <w:spacing w:line="360" w:lineRule="exact"/>
        <w:ind w:leftChars="-10" w:left="-21" w:firstLineChars="180" w:firstLine="378"/>
        <w:rPr>
          <w:szCs w:val="21"/>
        </w:rPr>
      </w:pPr>
      <w:r w:rsidRPr="0055256D">
        <w:rPr>
          <w:rFonts w:hint="eastAsia"/>
          <w:szCs w:val="21"/>
        </w:rPr>
        <w:t>3</w:t>
      </w:r>
      <w:r w:rsidRPr="0055256D">
        <w:rPr>
          <w:rFonts w:hint="eastAsia"/>
          <w:szCs w:val="21"/>
        </w:rPr>
        <w:t>、教学要求</w:t>
      </w:r>
    </w:p>
    <w:p w:rsidR="006A7410" w:rsidRPr="0055256D" w:rsidRDefault="006A7410" w:rsidP="006A7410">
      <w:pPr>
        <w:spacing w:line="360" w:lineRule="exact"/>
        <w:ind w:leftChars="-10" w:left="-21" w:firstLineChars="180" w:firstLine="378"/>
        <w:rPr>
          <w:szCs w:val="21"/>
        </w:rPr>
      </w:pPr>
      <w:r w:rsidRPr="0055256D">
        <w:rPr>
          <w:rFonts w:hint="eastAsia"/>
          <w:szCs w:val="21"/>
        </w:rPr>
        <w:t>介绍如何通过频数分析和描述性统计进一步概述变量的信息，主要包括如何获得以及怎样理解一些描述变量集中趋势和离散趋势的常用统计量。要求掌握频数分析的过程、描述统计的过程。</w:t>
      </w:r>
    </w:p>
    <w:p w:rsidR="009B6758" w:rsidRDefault="006A7410" w:rsidP="006A7410">
      <w:pPr>
        <w:spacing w:line="360" w:lineRule="exact"/>
        <w:ind w:leftChars="-10" w:left="-21" w:firstLineChars="180" w:firstLine="378"/>
        <w:rPr>
          <w:szCs w:val="21"/>
        </w:rPr>
      </w:pPr>
      <w:r>
        <w:rPr>
          <w:rFonts w:hint="eastAsia"/>
          <w:szCs w:val="21"/>
        </w:rPr>
        <w:t>（五）</w:t>
      </w:r>
      <w:r w:rsidRPr="0055256D">
        <w:rPr>
          <w:rFonts w:hint="eastAsia"/>
          <w:szCs w:val="21"/>
        </w:rPr>
        <w:t>交叉列表（列联表）分析</w:t>
      </w:r>
    </w:p>
    <w:p w:rsidR="006A7410" w:rsidRPr="0055256D" w:rsidRDefault="006A7410" w:rsidP="006A7410">
      <w:pPr>
        <w:spacing w:line="360" w:lineRule="exact"/>
        <w:ind w:leftChars="-10" w:left="-21" w:firstLineChars="180" w:firstLine="378"/>
        <w:rPr>
          <w:szCs w:val="21"/>
        </w:rPr>
      </w:pPr>
      <w:r w:rsidRPr="0055256D">
        <w:rPr>
          <w:rFonts w:hint="eastAsia"/>
          <w:szCs w:val="21"/>
        </w:rPr>
        <w:t>1</w:t>
      </w:r>
      <w:r w:rsidRPr="0055256D">
        <w:rPr>
          <w:rFonts w:hint="eastAsia"/>
          <w:szCs w:val="21"/>
        </w:rPr>
        <w:t>、主要内容</w:t>
      </w:r>
    </w:p>
    <w:p w:rsidR="006A7410" w:rsidRPr="0055256D" w:rsidRDefault="006A7410" w:rsidP="006A7410">
      <w:pPr>
        <w:spacing w:line="360" w:lineRule="exact"/>
        <w:ind w:leftChars="-10" w:left="-21" w:firstLineChars="180" w:firstLine="378"/>
        <w:rPr>
          <w:szCs w:val="21"/>
        </w:rPr>
      </w:pPr>
      <w:r w:rsidRPr="0055256D">
        <w:rPr>
          <w:rFonts w:hint="eastAsia"/>
          <w:szCs w:val="21"/>
        </w:rPr>
        <w:lastRenderedPageBreak/>
        <w:t>交叉列表分析的过程</w:t>
      </w:r>
      <w:r>
        <w:rPr>
          <w:rFonts w:hint="eastAsia"/>
          <w:szCs w:val="21"/>
        </w:rPr>
        <w:t>；</w:t>
      </w:r>
      <w:r w:rsidRPr="0055256D">
        <w:rPr>
          <w:rFonts w:hint="eastAsia"/>
          <w:szCs w:val="21"/>
        </w:rPr>
        <w:t>交叉列表的实例分析</w:t>
      </w:r>
    </w:p>
    <w:p w:rsidR="006A7410" w:rsidRDefault="006A7410" w:rsidP="006A7410">
      <w:pPr>
        <w:spacing w:line="360" w:lineRule="exact"/>
        <w:ind w:leftChars="-10" w:left="-21" w:firstLineChars="180" w:firstLine="378"/>
        <w:rPr>
          <w:szCs w:val="21"/>
        </w:rPr>
      </w:pPr>
      <w:r w:rsidRPr="0055256D">
        <w:rPr>
          <w:rFonts w:hint="eastAsia"/>
          <w:szCs w:val="21"/>
        </w:rPr>
        <w:t>2</w:t>
      </w:r>
      <w:r w:rsidRPr="0055256D">
        <w:rPr>
          <w:rFonts w:hint="eastAsia"/>
          <w:szCs w:val="21"/>
        </w:rPr>
        <w:t>、重点</w:t>
      </w:r>
    </w:p>
    <w:p w:rsidR="006A7410" w:rsidRPr="0055256D" w:rsidRDefault="006A7410" w:rsidP="006A7410">
      <w:pPr>
        <w:spacing w:line="360" w:lineRule="exact"/>
        <w:ind w:leftChars="-10" w:left="-21" w:firstLineChars="180" w:firstLine="378"/>
        <w:rPr>
          <w:szCs w:val="21"/>
        </w:rPr>
      </w:pPr>
      <w:r w:rsidRPr="0055256D">
        <w:rPr>
          <w:rFonts w:hint="eastAsia"/>
          <w:szCs w:val="21"/>
        </w:rPr>
        <w:t>交叉列表分析</w:t>
      </w:r>
    </w:p>
    <w:p w:rsidR="006A7410" w:rsidRDefault="006A7410" w:rsidP="006A7410">
      <w:pPr>
        <w:spacing w:line="360" w:lineRule="exact"/>
        <w:ind w:leftChars="-10" w:left="-21" w:firstLineChars="180" w:firstLine="378"/>
        <w:rPr>
          <w:szCs w:val="21"/>
        </w:rPr>
      </w:pPr>
      <w:r w:rsidRPr="0055256D">
        <w:rPr>
          <w:rFonts w:hint="eastAsia"/>
          <w:szCs w:val="21"/>
        </w:rPr>
        <w:t>3</w:t>
      </w:r>
      <w:r w:rsidRPr="0055256D">
        <w:rPr>
          <w:rFonts w:hint="eastAsia"/>
          <w:szCs w:val="21"/>
        </w:rPr>
        <w:t>、教学要求</w:t>
      </w:r>
    </w:p>
    <w:p w:rsidR="006A7410" w:rsidRPr="0055256D" w:rsidRDefault="006A7410" w:rsidP="006A7410">
      <w:pPr>
        <w:spacing w:line="360" w:lineRule="exact"/>
        <w:ind w:leftChars="-10" w:left="-21" w:firstLineChars="180" w:firstLine="378"/>
        <w:rPr>
          <w:szCs w:val="21"/>
        </w:rPr>
      </w:pPr>
      <w:r w:rsidRPr="0055256D">
        <w:rPr>
          <w:rFonts w:hint="eastAsia"/>
          <w:szCs w:val="21"/>
        </w:rPr>
        <w:t>介绍了如何通过交互表来显示两个联合频数分布，从而进一步深入分析变量之间的相互影响和关系。要求掌握交叉列表分析的过程。</w:t>
      </w:r>
    </w:p>
    <w:p w:rsidR="006A7410" w:rsidRPr="0055256D" w:rsidRDefault="006A7410" w:rsidP="006A7410">
      <w:pPr>
        <w:spacing w:line="360" w:lineRule="exact"/>
        <w:ind w:leftChars="-10" w:left="-21" w:firstLineChars="180" w:firstLine="378"/>
        <w:rPr>
          <w:szCs w:val="21"/>
        </w:rPr>
      </w:pPr>
      <w:r>
        <w:rPr>
          <w:rFonts w:hint="eastAsia"/>
          <w:szCs w:val="21"/>
        </w:rPr>
        <w:t>（六）</w:t>
      </w:r>
      <w:r w:rsidRPr="0055256D">
        <w:rPr>
          <w:rFonts w:hint="eastAsia"/>
          <w:szCs w:val="21"/>
        </w:rPr>
        <w:t>多选变量分析</w:t>
      </w:r>
      <w:r w:rsidR="009B6758">
        <w:rPr>
          <w:rFonts w:hint="eastAsia"/>
          <w:szCs w:val="21"/>
        </w:rPr>
        <w:t>、</w:t>
      </w:r>
    </w:p>
    <w:p w:rsidR="006A7410" w:rsidRPr="0055256D" w:rsidRDefault="006A7410" w:rsidP="006A7410">
      <w:pPr>
        <w:spacing w:line="360" w:lineRule="exact"/>
        <w:ind w:leftChars="-10" w:left="-21" w:firstLineChars="180" w:firstLine="378"/>
        <w:rPr>
          <w:szCs w:val="21"/>
        </w:rPr>
      </w:pPr>
      <w:r w:rsidRPr="0055256D">
        <w:rPr>
          <w:rFonts w:hint="eastAsia"/>
          <w:szCs w:val="21"/>
        </w:rPr>
        <w:t>1</w:t>
      </w:r>
      <w:r w:rsidRPr="0055256D">
        <w:rPr>
          <w:rFonts w:hint="eastAsia"/>
          <w:szCs w:val="21"/>
        </w:rPr>
        <w:t>、主要内容</w:t>
      </w:r>
    </w:p>
    <w:p w:rsidR="006A7410" w:rsidRPr="0055256D" w:rsidRDefault="006A7410" w:rsidP="006A7410">
      <w:pPr>
        <w:spacing w:line="360" w:lineRule="exact"/>
        <w:ind w:leftChars="-10" w:left="-21" w:firstLineChars="180" w:firstLine="378"/>
        <w:rPr>
          <w:szCs w:val="21"/>
        </w:rPr>
      </w:pPr>
      <w:r w:rsidRPr="0055256D">
        <w:rPr>
          <w:rFonts w:hint="eastAsia"/>
          <w:szCs w:val="21"/>
        </w:rPr>
        <w:t>用多选变量生成新变量</w:t>
      </w:r>
      <w:r>
        <w:rPr>
          <w:rFonts w:hint="eastAsia"/>
          <w:szCs w:val="21"/>
        </w:rPr>
        <w:t>；</w:t>
      </w:r>
      <w:r w:rsidRPr="0055256D">
        <w:rPr>
          <w:rFonts w:hint="eastAsia"/>
          <w:szCs w:val="21"/>
        </w:rPr>
        <w:t>多选变量的频次分析</w:t>
      </w:r>
      <w:r>
        <w:rPr>
          <w:rFonts w:hint="eastAsia"/>
          <w:szCs w:val="21"/>
        </w:rPr>
        <w:t>；</w:t>
      </w:r>
      <w:r w:rsidRPr="0055256D">
        <w:rPr>
          <w:rFonts w:hint="eastAsia"/>
          <w:szCs w:val="21"/>
        </w:rPr>
        <w:t>多选变量的交叉分析</w:t>
      </w:r>
    </w:p>
    <w:p w:rsidR="006A7410" w:rsidRDefault="006A7410" w:rsidP="006A7410">
      <w:pPr>
        <w:spacing w:line="360" w:lineRule="exact"/>
        <w:ind w:leftChars="-10" w:left="-21" w:firstLineChars="180" w:firstLine="378"/>
        <w:rPr>
          <w:szCs w:val="21"/>
        </w:rPr>
      </w:pPr>
      <w:r w:rsidRPr="0055256D">
        <w:rPr>
          <w:rFonts w:hint="eastAsia"/>
          <w:szCs w:val="21"/>
        </w:rPr>
        <w:t>2</w:t>
      </w:r>
      <w:r w:rsidRPr="0055256D">
        <w:rPr>
          <w:rFonts w:hint="eastAsia"/>
          <w:szCs w:val="21"/>
        </w:rPr>
        <w:t>、重点</w:t>
      </w:r>
    </w:p>
    <w:p w:rsidR="006A7410" w:rsidRPr="0055256D" w:rsidRDefault="006A7410" w:rsidP="006A7410">
      <w:pPr>
        <w:spacing w:line="360" w:lineRule="exact"/>
        <w:ind w:leftChars="-10" w:left="-21" w:firstLineChars="180" w:firstLine="378"/>
        <w:rPr>
          <w:szCs w:val="21"/>
        </w:rPr>
      </w:pPr>
      <w:r w:rsidRPr="0055256D">
        <w:rPr>
          <w:rFonts w:hint="eastAsia"/>
          <w:szCs w:val="21"/>
        </w:rPr>
        <w:t>多选变量的频次分析、频次分析</w:t>
      </w:r>
    </w:p>
    <w:p w:rsidR="006A7410" w:rsidRDefault="006A7410" w:rsidP="006A7410">
      <w:pPr>
        <w:spacing w:line="360" w:lineRule="exact"/>
        <w:ind w:leftChars="-10" w:left="-21" w:firstLineChars="180" w:firstLine="378"/>
        <w:rPr>
          <w:szCs w:val="21"/>
        </w:rPr>
      </w:pPr>
      <w:r w:rsidRPr="0055256D">
        <w:rPr>
          <w:rFonts w:hint="eastAsia"/>
          <w:szCs w:val="21"/>
        </w:rPr>
        <w:t>3</w:t>
      </w:r>
      <w:r w:rsidRPr="0055256D">
        <w:rPr>
          <w:rFonts w:hint="eastAsia"/>
          <w:szCs w:val="21"/>
        </w:rPr>
        <w:t>、教学要求</w:t>
      </w:r>
    </w:p>
    <w:p w:rsidR="006A7410" w:rsidRPr="0055256D" w:rsidRDefault="006A7410" w:rsidP="006A7410">
      <w:pPr>
        <w:spacing w:line="360" w:lineRule="exact"/>
        <w:ind w:leftChars="-10" w:left="-21" w:firstLineChars="180" w:firstLine="378"/>
        <w:rPr>
          <w:szCs w:val="21"/>
        </w:rPr>
      </w:pPr>
      <w:r w:rsidRPr="0055256D">
        <w:rPr>
          <w:rFonts w:hint="eastAsia"/>
          <w:szCs w:val="21"/>
        </w:rPr>
        <w:t>主要介绍了多选变量分析的基本过程，第一步是用多选变量生成一个新变量，第二步是对新生成的变量进行分析。要求：熟悉用多选变量生成新变量的过程，了解对多选变量进行交叉分析的过程，掌握对多选变量进行频数分析的过程。</w:t>
      </w:r>
    </w:p>
    <w:p w:rsidR="006A7410" w:rsidRPr="0055256D" w:rsidRDefault="006A7410" w:rsidP="006A7410">
      <w:pPr>
        <w:spacing w:line="360" w:lineRule="exact"/>
        <w:ind w:leftChars="-10" w:left="-21" w:firstLineChars="180" w:firstLine="378"/>
        <w:rPr>
          <w:szCs w:val="21"/>
        </w:rPr>
      </w:pPr>
      <w:r>
        <w:rPr>
          <w:rFonts w:hint="eastAsia"/>
          <w:szCs w:val="21"/>
        </w:rPr>
        <w:t>（七）</w:t>
      </w:r>
      <w:r w:rsidRPr="0055256D">
        <w:rPr>
          <w:rFonts w:hint="eastAsia"/>
          <w:szCs w:val="21"/>
        </w:rPr>
        <w:t>平均数分析与</w:t>
      </w:r>
      <w:r w:rsidRPr="0055256D">
        <w:rPr>
          <w:rFonts w:hint="eastAsia"/>
          <w:szCs w:val="21"/>
        </w:rPr>
        <w:t>T</w:t>
      </w:r>
      <w:r w:rsidRPr="0055256D">
        <w:rPr>
          <w:rFonts w:hint="eastAsia"/>
          <w:szCs w:val="21"/>
        </w:rPr>
        <w:t>检验</w:t>
      </w:r>
      <w:r w:rsidR="009B6758">
        <w:rPr>
          <w:rFonts w:hint="eastAsia"/>
          <w:szCs w:val="21"/>
        </w:rPr>
        <w:t>、</w:t>
      </w:r>
    </w:p>
    <w:p w:rsidR="006A7410" w:rsidRPr="0055256D" w:rsidRDefault="006A7410" w:rsidP="006A7410">
      <w:pPr>
        <w:spacing w:line="360" w:lineRule="exact"/>
        <w:ind w:leftChars="-10" w:left="-21" w:firstLineChars="180" w:firstLine="378"/>
        <w:rPr>
          <w:szCs w:val="21"/>
        </w:rPr>
      </w:pPr>
      <w:r w:rsidRPr="0055256D">
        <w:rPr>
          <w:rFonts w:hint="eastAsia"/>
          <w:szCs w:val="21"/>
        </w:rPr>
        <w:t>1</w:t>
      </w:r>
      <w:r w:rsidRPr="0055256D">
        <w:rPr>
          <w:rFonts w:hint="eastAsia"/>
          <w:szCs w:val="21"/>
        </w:rPr>
        <w:t>、主要内容</w:t>
      </w:r>
    </w:p>
    <w:p w:rsidR="006A7410" w:rsidRPr="0055256D" w:rsidRDefault="006A7410" w:rsidP="006A7410">
      <w:pPr>
        <w:spacing w:line="360" w:lineRule="exact"/>
        <w:ind w:leftChars="-10" w:left="-21" w:firstLineChars="180" w:firstLine="378"/>
        <w:rPr>
          <w:szCs w:val="21"/>
        </w:rPr>
      </w:pPr>
      <w:r w:rsidRPr="0055256D">
        <w:rPr>
          <w:rFonts w:hint="eastAsia"/>
          <w:szCs w:val="21"/>
        </w:rPr>
        <w:t>单个样本的</w:t>
      </w:r>
      <w:r w:rsidRPr="0055256D">
        <w:rPr>
          <w:rFonts w:hint="eastAsia"/>
          <w:szCs w:val="21"/>
        </w:rPr>
        <w:t>T</w:t>
      </w:r>
      <w:r w:rsidRPr="0055256D">
        <w:rPr>
          <w:rFonts w:hint="eastAsia"/>
          <w:szCs w:val="21"/>
        </w:rPr>
        <w:t>检验</w:t>
      </w:r>
      <w:r>
        <w:rPr>
          <w:rFonts w:hint="eastAsia"/>
          <w:szCs w:val="21"/>
        </w:rPr>
        <w:t>；</w:t>
      </w:r>
      <w:r w:rsidRPr="0055256D">
        <w:rPr>
          <w:rFonts w:hint="eastAsia"/>
          <w:szCs w:val="21"/>
        </w:rPr>
        <w:t>独立样本</w:t>
      </w:r>
      <w:r w:rsidRPr="0055256D">
        <w:rPr>
          <w:rFonts w:hint="eastAsia"/>
          <w:szCs w:val="21"/>
        </w:rPr>
        <w:t>T</w:t>
      </w:r>
      <w:r w:rsidRPr="0055256D">
        <w:rPr>
          <w:rFonts w:hint="eastAsia"/>
          <w:szCs w:val="21"/>
        </w:rPr>
        <w:t>检验</w:t>
      </w:r>
      <w:r>
        <w:rPr>
          <w:rFonts w:hint="eastAsia"/>
          <w:szCs w:val="21"/>
        </w:rPr>
        <w:t>；</w:t>
      </w:r>
      <w:r w:rsidRPr="0055256D">
        <w:rPr>
          <w:rFonts w:hint="eastAsia"/>
          <w:szCs w:val="21"/>
        </w:rPr>
        <w:t>配对样本</w:t>
      </w:r>
      <w:r w:rsidRPr="0055256D">
        <w:rPr>
          <w:rFonts w:hint="eastAsia"/>
          <w:szCs w:val="21"/>
        </w:rPr>
        <w:t>T</w:t>
      </w:r>
      <w:r w:rsidRPr="0055256D">
        <w:rPr>
          <w:rFonts w:hint="eastAsia"/>
          <w:szCs w:val="21"/>
        </w:rPr>
        <w:t>检验</w:t>
      </w:r>
      <w:r>
        <w:rPr>
          <w:rFonts w:hint="eastAsia"/>
          <w:szCs w:val="21"/>
        </w:rPr>
        <w:t>；</w:t>
      </w:r>
      <w:r w:rsidRPr="0055256D">
        <w:rPr>
          <w:rFonts w:hint="eastAsia"/>
          <w:szCs w:val="21"/>
        </w:rPr>
        <w:t>平均数分析</w:t>
      </w:r>
    </w:p>
    <w:p w:rsidR="006A7410" w:rsidRDefault="006A7410" w:rsidP="006A7410">
      <w:pPr>
        <w:spacing w:line="360" w:lineRule="exact"/>
        <w:ind w:leftChars="-10" w:left="-21" w:firstLineChars="180" w:firstLine="378"/>
        <w:rPr>
          <w:szCs w:val="21"/>
        </w:rPr>
      </w:pPr>
      <w:r w:rsidRPr="0055256D">
        <w:rPr>
          <w:rFonts w:hint="eastAsia"/>
          <w:szCs w:val="21"/>
        </w:rPr>
        <w:t>2</w:t>
      </w:r>
      <w:r w:rsidRPr="0055256D">
        <w:rPr>
          <w:rFonts w:hint="eastAsia"/>
          <w:szCs w:val="21"/>
        </w:rPr>
        <w:t>、重点</w:t>
      </w:r>
    </w:p>
    <w:p w:rsidR="006A7410" w:rsidRPr="0055256D" w:rsidRDefault="006A7410" w:rsidP="006A7410">
      <w:pPr>
        <w:spacing w:line="360" w:lineRule="exact"/>
        <w:ind w:leftChars="-10" w:left="-21" w:firstLineChars="180" w:firstLine="378"/>
        <w:rPr>
          <w:szCs w:val="21"/>
        </w:rPr>
      </w:pPr>
      <w:r w:rsidRPr="0055256D">
        <w:rPr>
          <w:rFonts w:hint="eastAsia"/>
          <w:szCs w:val="21"/>
        </w:rPr>
        <w:t>平均数分析、独立样本</w:t>
      </w:r>
      <w:r w:rsidRPr="0055256D">
        <w:rPr>
          <w:rFonts w:hint="eastAsia"/>
          <w:szCs w:val="21"/>
        </w:rPr>
        <w:t>T</w:t>
      </w:r>
      <w:r w:rsidRPr="0055256D">
        <w:rPr>
          <w:rFonts w:hint="eastAsia"/>
          <w:szCs w:val="21"/>
        </w:rPr>
        <w:t>检验</w:t>
      </w:r>
    </w:p>
    <w:p w:rsidR="006A7410" w:rsidRDefault="006A7410" w:rsidP="006A7410">
      <w:pPr>
        <w:spacing w:line="360" w:lineRule="exact"/>
        <w:ind w:leftChars="-10" w:left="-21" w:firstLineChars="180" w:firstLine="378"/>
        <w:rPr>
          <w:szCs w:val="21"/>
        </w:rPr>
      </w:pPr>
      <w:r w:rsidRPr="0055256D">
        <w:rPr>
          <w:rFonts w:hint="eastAsia"/>
          <w:szCs w:val="21"/>
        </w:rPr>
        <w:t>3</w:t>
      </w:r>
      <w:r w:rsidRPr="0055256D">
        <w:rPr>
          <w:rFonts w:hint="eastAsia"/>
          <w:szCs w:val="21"/>
        </w:rPr>
        <w:t>、教学要求</w:t>
      </w:r>
    </w:p>
    <w:p w:rsidR="006A7410" w:rsidRPr="0055256D" w:rsidRDefault="006A7410" w:rsidP="006A7410">
      <w:pPr>
        <w:spacing w:line="360" w:lineRule="exact"/>
        <w:ind w:leftChars="-10" w:left="-21" w:firstLineChars="180" w:firstLine="378"/>
        <w:rPr>
          <w:szCs w:val="21"/>
        </w:rPr>
      </w:pPr>
      <w:r w:rsidRPr="0055256D">
        <w:rPr>
          <w:rFonts w:hint="eastAsia"/>
          <w:szCs w:val="21"/>
        </w:rPr>
        <w:t>主要通过对单个样本、独立样本、配对样本的</w:t>
      </w:r>
      <w:r w:rsidRPr="0055256D">
        <w:rPr>
          <w:rFonts w:hint="eastAsia"/>
          <w:szCs w:val="21"/>
        </w:rPr>
        <w:t>T</w:t>
      </w:r>
      <w:r w:rsidRPr="0055256D">
        <w:rPr>
          <w:rFonts w:hint="eastAsia"/>
          <w:szCs w:val="21"/>
        </w:rPr>
        <w:t>检验的介绍，来学习平均数分析方法。要求：了解配对样本的</w:t>
      </w:r>
      <w:r w:rsidRPr="0055256D">
        <w:rPr>
          <w:rFonts w:hint="eastAsia"/>
          <w:szCs w:val="21"/>
        </w:rPr>
        <w:t>T</w:t>
      </w:r>
      <w:r w:rsidRPr="0055256D">
        <w:rPr>
          <w:rFonts w:hint="eastAsia"/>
          <w:szCs w:val="21"/>
        </w:rPr>
        <w:t>检验，掌握单个样本的</w:t>
      </w:r>
      <w:r w:rsidRPr="0055256D">
        <w:rPr>
          <w:rFonts w:hint="eastAsia"/>
          <w:szCs w:val="21"/>
        </w:rPr>
        <w:t>T</w:t>
      </w:r>
      <w:r w:rsidRPr="0055256D">
        <w:rPr>
          <w:rFonts w:hint="eastAsia"/>
          <w:szCs w:val="21"/>
        </w:rPr>
        <w:t>检验、独立样本的</w:t>
      </w:r>
      <w:r w:rsidRPr="0055256D">
        <w:rPr>
          <w:rFonts w:hint="eastAsia"/>
          <w:szCs w:val="21"/>
        </w:rPr>
        <w:t>T</w:t>
      </w:r>
      <w:r w:rsidRPr="0055256D">
        <w:rPr>
          <w:rFonts w:hint="eastAsia"/>
          <w:szCs w:val="21"/>
        </w:rPr>
        <w:t>检验。</w:t>
      </w:r>
    </w:p>
    <w:p w:rsidR="006A7410" w:rsidRPr="0055256D" w:rsidRDefault="006A7410" w:rsidP="006A7410">
      <w:pPr>
        <w:spacing w:line="360" w:lineRule="exact"/>
        <w:ind w:leftChars="-10" w:left="-21" w:firstLineChars="180" w:firstLine="378"/>
        <w:rPr>
          <w:szCs w:val="21"/>
        </w:rPr>
      </w:pPr>
      <w:r>
        <w:rPr>
          <w:rFonts w:hint="eastAsia"/>
          <w:szCs w:val="21"/>
        </w:rPr>
        <w:t>（八）</w:t>
      </w:r>
      <w:r w:rsidRPr="0055256D">
        <w:rPr>
          <w:rFonts w:hint="eastAsia"/>
          <w:szCs w:val="21"/>
        </w:rPr>
        <w:t>一元方差分析</w:t>
      </w:r>
    </w:p>
    <w:p w:rsidR="006A7410" w:rsidRPr="0055256D" w:rsidRDefault="006A7410" w:rsidP="006A7410">
      <w:pPr>
        <w:spacing w:line="360" w:lineRule="exact"/>
        <w:ind w:leftChars="-10" w:left="-21" w:firstLineChars="180" w:firstLine="378"/>
        <w:rPr>
          <w:szCs w:val="21"/>
        </w:rPr>
      </w:pPr>
      <w:r w:rsidRPr="0055256D">
        <w:rPr>
          <w:rFonts w:hint="eastAsia"/>
          <w:szCs w:val="21"/>
        </w:rPr>
        <w:t>1</w:t>
      </w:r>
      <w:r w:rsidRPr="0055256D">
        <w:rPr>
          <w:rFonts w:hint="eastAsia"/>
          <w:szCs w:val="21"/>
        </w:rPr>
        <w:t>、主要内容</w:t>
      </w:r>
    </w:p>
    <w:p w:rsidR="006A7410" w:rsidRPr="0055256D" w:rsidRDefault="006A7410" w:rsidP="006A7410">
      <w:pPr>
        <w:spacing w:line="360" w:lineRule="exact"/>
        <w:ind w:leftChars="-10" w:left="-21" w:firstLineChars="180" w:firstLine="378"/>
        <w:rPr>
          <w:szCs w:val="21"/>
        </w:rPr>
      </w:pPr>
      <w:r w:rsidRPr="0055256D">
        <w:rPr>
          <w:rFonts w:hint="eastAsia"/>
          <w:szCs w:val="21"/>
        </w:rPr>
        <w:t>简单方差分析</w:t>
      </w:r>
      <w:r>
        <w:rPr>
          <w:rFonts w:hint="eastAsia"/>
          <w:szCs w:val="21"/>
        </w:rPr>
        <w:t>；</w:t>
      </w:r>
      <w:r w:rsidRPr="0055256D">
        <w:rPr>
          <w:rFonts w:hint="eastAsia"/>
          <w:szCs w:val="21"/>
        </w:rPr>
        <w:t xml:space="preserve"> </w:t>
      </w:r>
      <w:r w:rsidRPr="0055256D">
        <w:rPr>
          <w:rFonts w:hint="eastAsia"/>
          <w:szCs w:val="21"/>
        </w:rPr>
        <w:t>进行平均数多重比较方差分析</w:t>
      </w:r>
    </w:p>
    <w:p w:rsidR="006A7410" w:rsidRDefault="006A7410" w:rsidP="006A7410">
      <w:pPr>
        <w:spacing w:line="360" w:lineRule="exact"/>
        <w:ind w:leftChars="-10" w:left="-21" w:firstLineChars="180" w:firstLine="378"/>
        <w:rPr>
          <w:szCs w:val="21"/>
        </w:rPr>
      </w:pPr>
      <w:r w:rsidRPr="0055256D">
        <w:rPr>
          <w:rFonts w:hint="eastAsia"/>
          <w:szCs w:val="21"/>
        </w:rPr>
        <w:t>2</w:t>
      </w:r>
      <w:r w:rsidRPr="0055256D">
        <w:rPr>
          <w:rFonts w:hint="eastAsia"/>
          <w:szCs w:val="21"/>
        </w:rPr>
        <w:t>、重点</w:t>
      </w:r>
    </w:p>
    <w:p w:rsidR="006A7410" w:rsidRPr="0055256D" w:rsidRDefault="006A7410" w:rsidP="006A7410">
      <w:pPr>
        <w:spacing w:line="360" w:lineRule="exact"/>
        <w:ind w:leftChars="-10" w:left="-21" w:firstLineChars="180" w:firstLine="378"/>
        <w:rPr>
          <w:szCs w:val="21"/>
        </w:rPr>
      </w:pPr>
      <w:r w:rsidRPr="0055256D">
        <w:rPr>
          <w:rFonts w:hint="eastAsia"/>
          <w:szCs w:val="21"/>
        </w:rPr>
        <w:t>简单方差分析</w:t>
      </w:r>
    </w:p>
    <w:p w:rsidR="006A7410" w:rsidRDefault="006A7410" w:rsidP="006A7410">
      <w:pPr>
        <w:spacing w:line="360" w:lineRule="exact"/>
        <w:ind w:leftChars="-10" w:left="-21" w:firstLineChars="180" w:firstLine="378"/>
        <w:rPr>
          <w:szCs w:val="21"/>
        </w:rPr>
      </w:pPr>
      <w:r w:rsidRPr="0055256D">
        <w:rPr>
          <w:rFonts w:hint="eastAsia"/>
          <w:szCs w:val="21"/>
        </w:rPr>
        <w:t>3</w:t>
      </w:r>
      <w:r w:rsidRPr="0055256D">
        <w:rPr>
          <w:rFonts w:hint="eastAsia"/>
          <w:szCs w:val="21"/>
        </w:rPr>
        <w:t>、教学要求</w:t>
      </w:r>
    </w:p>
    <w:p w:rsidR="006A7410" w:rsidRPr="0055256D" w:rsidRDefault="006A7410" w:rsidP="006A7410">
      <w:pPr>
        <w:spacing w:line="360" w:lineRule="exact"/>
        <w:ind w:leftChars="-10" w:left="-21" w:firstLineChars="180" w:firstLine="378"/>
        <w:rPr>
          <w:szCs w:val="21"/>
        </w:rPr>
      </w:pPr>
      <w:r w:rsidRPr="0055256D">
        <w:rPr>
          <w:rFonts w:hint="eastAsia"/>
          <w:szCs w:val="21"/>
        </w:rPr>
        <w:t>主要介绍了最简单的一元方差分析。要求：掌握简单方差分析，了解平均数多重比较方差分析的过程。</w:t>
      </w:r>
    </w:p>
    <w:p w:rsidR="006A7410" w:rsidRPr="0055256D" w:rsidRDefault="006A7410" w:rsidP="006A7410">
      <w:pPr>
        <w:spacing w:line="360" w:lineRule="exact"/>
        <w:ind w:leftChars="-10" w:left="-21" w:firstLineChars="180" w:firstLine="378"/>
        <w:rPr>
          <w:szCs w:val="21"/>
        </w:rPr>
      </w:pPr>
      <w:r>
        <w:rPr>
          <w:rFonts w:hint="eastAsia"/>
          <w:szCs w:val="21"/>
        </w:rPr>
        <w:t>（九）</w:t>
      </w:r>
      <w:r w:rsidRPr="0055256D">
        <w:rPr>
          <w:rFonts w:hint="eastAsia"/>
          <w:szCs w:val="21"/>
        </w:rPr>
        <w:t>两个变量之间的线性相关分析</w:t>
      </w:r>
    </w:p>
    <w:p w:rsidR="006A7410" w:rsidRDefault="006A7410" w:rsidP="006A7410">
      <w:pPr>
        <w:spacing w:line="360" w:lineRule="exact"/>
        <w:ind w:leftChars="-10" w:left="-21" w:firstLineChars="180" w:firstLine="378"/>
        <w:rPr>
          <w:szCs w:val="21"/>
        </w:rPr>
      </w:pPr>
      <w:r w:rsidRPr="0055256D">
        <w:rPr>
          <w:rFonts w:hint="eastAsia"/>
          <w:szCs w:val="21"/>
        </w:rPr>
        <w:t>1</w:t>
      </w:r>
      <w:r w:rsidRPr="0055256D">
        <w:rPr>
          <w:rFonts w:hint="eastAsia"/>
          <w:szCs w:val="21"/>
        </w:rPr>
        <w:t>、主要内容</w:t>
      </w:r>
    </w:p>
    <w:p w:rsidR="006A7410" w:rsidRPr="0055256D" w:rsidRDefault="006A7410" w:rsidP="006A7410">
      <w:pPr>
        <w:spacing w:line="360" w:lineRule="exact"/>
        <w:ind w:leftChars="-10" w:left="-21" w:firstLineChars="180" w:firstLine="378"/>
        <w:rPr>
          <w:szCs w:val="21"/>
        </w:rPr>
      </w:pPr>
      <w:r w:rsidRPr="0055256D">
        <w:rPr>
          <w:rFonts w:hint="eastAsia"/>
          <w:szCs w:val="21"/>
        </w:rPr>
        <w:t>两个变量之间的线性相关分析的过程</w:t>
      </w:r>
      <w:r>
        <w:rPr>
          <w:rFonts w:hint="eastAsia"/>
          <w:szCs w:val="21"/>
        </w:rPr>
        <w:t>；</w:t>
      </w:r>
      <w:r w:rsidRPr="0055256D">
        <w:rPr>
          <w:rFonts w:hint="eastAsia"/>
          <w:szCs w:val="21"/>
        </w:rPr>
        <w:t>两个变量之间的线性相关分析的实例分析</w:t>
      </w:r>
    </w:p>
    <w:p w:rsidR="006A7410" w:rsidRDefault="006A7410" w:rsidP="006A7410">
      <w:pPr>
        <w:spacing w:line="360" w:lineRule="exact"/>
        <w:ind w:leftChars="-10" w:left="-21" w:firstLineChars="180" w:firstLine="378"/>
        <w:rPr>
          <w:szCs w:val="21"/>
        </w:rPr>
      </w:pPr>
      <w:r w:rsidRPr="0055256D">
        <w:rPr>
          <w:rFonts w:hint="eastAsia"/>
          <w:szCs w:val="21"/>
        </w:rPr>
        <w:t>2</w:t>
      </w:r>
      <w:r w:rsidRPr="0055256D">
        <w:rPr>
          <w:rFonts w:hint="eastAsia"/>
          <w:szCs w:val="21"/>
        </w:rPr>
        <w:t>、重点</w:t>
      </w:r>
    </w:p>
    <w:p w:rsidR="006A7410" w:rsidRPr="0055256D" w:rsidRDefault="006A7410" w:rsidP="006A7410">
      <w:pPr>
        <w:spacing w:line="360" w:lineRule="exact"/>
        <w:ind w:leftChars="-10" w:left="-21" w:firstLineChars="180" w:firstLine="378"/>
        <w:rPr>
          <w:szCs w:val="21"/>
        </w:rPr>
      </w:pPr>
      <w:r w:rsidRPr="0055256D">
        <w:rPr>
          <w:rFonts w:hint="eastAsia"/>
          <w:szCs w:val="21"/>
        </w:rPr>
        <w:t>两个变量之间的线性相关分析</w:t>
      </w:r>
    </w:p>
    <w:p w:rsidR="006A7410" w:rsidRDefault="006A7410" w:rsidP="006A7410">
      <w:pPr>
        <w:spacing w:line="360" w:lineRule="exact"/>
        <w:ind w:leftChars="-10" w:left="-21" w:firstLineChars="180" w:firstLine="378"/>
        <w:rPr>
          <w:szCs w:val="21"/>
        </w:rPr>
      </w:pPr>
      <w:r w:rsidRPr="0055256D">
        <w:rPr>
          <w:rFonts w:hint="eastAsia"/>
          <w:szCs w:val="21"/>
        </w:rPr>
        <w:t>3</w:t>
      </w:r>
      <w:r w:rsidRPr="0055256D">
        <w:rPr>
          <w:rFonts w:hint="eastAsia"/>
          <w:szCs w:val="21"/>
        </w:rPr>
        <w:t>、教学要求</w:t>
      </w:r>
    </w:p>
    <w:p w:rsidR="006A7410" w:rsidRPr="0055256D" w:rsidRDefault="006A7410" w:rsidP="006A7410">
      <w:pPr>
        <w:spacing w:line="360" w:lineRule="exact"/>
        <w:ind w:leftChars="-10" w:left="-21" w:firstLineChars="180" w:firstLine="378"/>
        <w:rPr>
          <w:szCs w:val="21"/>
        </w:rPr>
      </w:pPr>
      <w:r w:rsidRPr="0055256D">
        <w:rPr>
          <w:rFonts w:hint="eastAsia"/>
          <w:szCs w:val="21"/>
        </w:rPr>
        <w:t>主要介绍了两个变量之间线性相关分析。要求：掌握两个变量之间的线性相关分析。</w:t>
      </w:r>
    </w:p>
    <w:p w:rsidR="006A7410" w:rsidRPr="0055256D" w:rsidRDefault="006A7410" w:rsidP="006A7410">
      <w:pPr>
        <w:spacing w:line="360" w:lineRule="exact"/>
        <w:ind w:leftChars="-10" w:left="-21" w:firstLineChars="180" w:firstLine="378"/>
        <w:rPr>
          <w:rFonts w:ascii="宋体" w:hAnsi="宋体"/>
          <w:szCs w:val="21"/>
        </w:rPr>
      </w:pPr>
      <w:r>
        <w:rPr>
          <w:rFonts w:hint="eastAsia"/>
          <w:szCs w:val="21"/>
        </w:rPr>
        <w:lastRenderedPageBreak/>
        <w:t>（十）</w:t>
      </w:r>
      <w:r w:rsidRPr="0055256D">
        <w:rPr>
          <w:rFonts w:ascii="宋体" w:hAnsi="宋体" w:hint="eastAsia"/>
          <w:szCs w:val="21"/>
        </w:rPr>
        <w:t>统计表的编辑</w:t>
      </w:r>
    </w:p>
    <w:p w:rsidR="006A7410" w:rsidRPr="0055256D"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1、主要内容</w:t>
      </w:r>
    </w:p>
    <w:p w:rsidR="006A7410" w:rsidRPr="0055256D"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对输出的表格进行直接编辑</w:t>
      </w:r>
      <w:r>
        <w:rPr>
          <w:rFonts w:ascii="宋体" w:hAnsi="宋体" w:hint="eastAsia"/>
          <w:szCs w:val="21"/>
        </w:rPr>
        <w:t>；</w:t>
      </w:r>
      <w:r w:rsidRPr="0055256D">
        <w:rPr>
          <w:rFonts w:ascii="宋体" w:hAnsi="宋体" w:hint="eastAsia"/>
          <w:szCs w:val="21"/>
        </w:rPr>
        <w:t>利用菜单命令和选项对输出的表格进行编辑</w:t>
      </w:r>
    </w:p>
    <w:p w:rsidR="006A7410"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2、重点</w:t>
      </w:r>
    </w:p>
    <w:p w:rsidR="006A7410" w:rsidRPr="0055256D"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对输出的表格进行直接编辑</w:t>
      </w:r>
    </w:p>
    <w:p w:rsidR="006A7410"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3、教学要求</w:t>
      </w:r>
    </w:p>
    <w:p w:rsidR="006A7410" w:rsidRPr="0055256D"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主要介绍了如何根据自己的需要对系统输出的表格进行编辑和处理。要求：了解利用菜单命令和选项对输出的表格进行编辑，掌握对输出表格进行直接编辑。</w:t>
      </w:r>
    </w:p>
    <w:p w:rsidR="006A7410" w:rsidRPr="0055256D" w:rsidRDefault="006A7410" w:rsidP="006A7410">
      <w:pPr>
        <w:spacing w:line="360" w:lineRule="exact"/>
        <w:ind w:leftChars="-10" w:left="-21" w:firstLineChars="180" w:firstLine="378"/>
        <w:rPr>
          <w:rFonts w:ascii="宋体" w:hAnsi="宋体"/>
          <w:szCs w:val="21"/>
        </w:rPr>
      </w:pPr>
      <w:r>
        <w:rPr>
          <w:rFonts w:hint="eastAsia"/>
          <w:szCs w:val="21"/>
        </w:rPr>
        <w:t>（十一）</w:t>
      </w:r>
      <w:r w:rsidRPr="0055256D">
        <w:rPr>
          <w:rFonts w:ascii="宋体" w:hAnsi="宋体" w:hint="eastAsia"/>
          <w:szCs w:val="21"/>
        </w:rPr>
        <w:t>统计图</w:t>
      </w:r>
    </w:p>
    <w:p w:rsidR="006A7410" w:rsidRPr="0055256D" w:rsidRDefault="006A7410" w:rsidP="006A7410">
      <w:pPr>
        <w:spacing w:line="360" w:lineRule="exact"/>
        <w:ind w:leftChars="-10" w:left="-21" w:firstLineChars="180" w:firstLine="378"/>
        <w:rPr>
          <w:szCs w:val="21"/>
        </w:rPr>
      </w:pPr>
      <w:r w:rsidRPr="0055256D">
        <w:rPr>
          <w:rFonts w:hint="eastAsia"/>
          <w:szCs w:val="21"/>
        </w:rPr>
        <w:t>1</w:t>
      </w:r>
      <w:r w:rsidRPr="0055256D">
        <w:rPr>
          <w:rFonts w:hint="eastAsia"/>
          <w:szCs w:val="21"/>
        </w:rPr>
        <w:t>、主要内容</w:t>
      </w:r>
    </w:p>
    <w:p w:rsidR="006A7410" w:rsidRPr="0055256D"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条形图</w:t>
      </w:r>
      <w:r>
        <w:rPr>
          <w:rFonts w:ascii="宋体" w:hAnsi="宋体" w:hint="eastAsia"/>
          <w:szCs w:val="21"/>
        </w:rPr>
        <w:t>；</w:t>
      </w:r>
      <w:r w:rsidRPr="0055256D">
        <w:rPr>
          <w:rFonts w:ascii="宋体" w:hAnsi="宋体" w:hint="eastAsia"/>
          <w:szCs w:val="21"/>
        </w:rPr>
        <w:t>线形图</w:t>
      </w:r>
      <w:r>
        <w:rPr>
          <w:rFonts w:ascii="宋体" w:hAnsi="宋体" w:hint="eastAsia"/>
          <w:szCs w:val="21"/>
        </w:rPr>
        <w:t>；</w:t>
      </w:r>
      <w:r w:rsidRPr="0055256D">
        <w:rPr>
          <w:rFonts w:ascii="宋体" w:hAnsi="宋体" w:hint="eastAsia"/>
          <w:szCs w:val="21"/>
        </w:rPr>
        <w:t>圆形图</w:t>
      </w:r>
      <w:r>
        <w:rPr>
          <w:rFonts w:ascii="宋体" w:hAnsi="宋体" w:hint="eastAsia"/>
          <w:szCs w:val="21"/>
        </w:rPr>
        <w:t>；</w:t>
      </w:r>
      <w:r w:rsidRPr="0055256D">
        <w:rPr>
          <w:rFonts w:ascii="宋体" w:hAnsi="宋体" w:hint="eastAsia"/>
          <w:szCs w:val="21"/>
        </w:rPr>
        <w:t>散点图</w:t>
      </w:r>
      <w:r>
        <w:rPr>
          <w:rFonts w:ascii="宋体" w:hAnsi="宋体" w:hint="eastAsia"/>
          <w:szCs w:val="21"/>
        </w:rPr>
        <w:t>；</w:t>
      </w:r>
      <w:r w:rsidRPr="0055256D">
        <w:rPr>
          <w:rFonts w:ascii="宋体" w:hAnsi="宋体" w:hint="eastAsia"/>
          <w:szCs w:val="21"/>
        </w:rPr>
        <w:t>直方图</w:t>
      </w:r>
      <w:r>
        <w:rPr>
          <w:rFonts w:ascii="宋体" w:hAnsi="宋体" w:hint="eastAsia"/>
          <w:szCs w:val="21"/>
        </w:rPr>
        <w:t>；</w:t>
      </w:r>
      <w:r w:rsidRPr="0055256D">
        <w:rPr>
          <w:rFonts w:ascii="宋体" w:hAnsi="宋体" w:hint="eastAsia"/>
          <w:szCs w:val="21"/>
        </w:rPr>
        <w:t>统计图的编辑</w:t>
      </w:r>
    </w:p>
    <w:p w:rsidR="006A7410"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2、重点</w:t>
      </w:r>
    </w:p>
    <w:p w:rsidR="006A7410" w:rsidRPr="0055256D"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统计图的生成</w:t>
      </w:r>
    </w:p>
    <w:p w:rsidR="006A7410"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3、教学要求</w:t>
      </w:r>
    </w:p>
    <w:p w:rsidR="006A7410" w:rsidRDefault="006A7410" w:rsidP="006A7410">
      <w:pPr>
        <w:spacing w:line="360" w:lineRule="exact"/>
        <w:ind w:leftChars="-10" w:left="-21" w:firstLineChars="180" w:firstLine="378"/>
        <w:rPr>
          <w:szCs w:val="21"/>
        </w:rPr>
      </w:pPr>
      <w:r w:rsidRPr="0055256D">
        <w:rPr>
          <w:rFonts w:hint="eastAsia"/>
          <w:szCs w:val="21"/>
        </w:rPr>
        <w:t>介绍了条形图、线形图、圆形图、散点图和直方图五种最常用的统计图的绘制。要求：了解</w:t>
      </w:r>
      <w:r w:rsidRPr="0055256D">
        <w:rPr>
          <w:rFonts w:hint="eastAsia"/>
          <w:szCs w:val="21"/>
        </w:rPr>
        <w:t>SPSS</w:t>
      </w:r>
      <w:r w:rsidRPr="0055256D">
        <w:rPr>
          <w:rFonts w:hint="eastAsia"/>
          <w:szCs w:val="21"/>
        </w:rPr>
        <w:t>强大的绘图功能，主要掌握统计图的生成。</w:t>
      </w:r>
    </w:p>
    <w:p w:rsidR="006A7410" w:rsidRDefault="006A7410" w:rsidP="006A7410">
      <w:pPr>
        <w:spacing w:line="360" w:lineRule="exact"/>
        <w:ind w:leftChars="-10" w:left="-21" w:firstLineChars="180" w:firstLine="378"/>
        <w:rPr>
          <w:szCs w:val="21"/>
        </w:rPr>
      </w:pPr>
      <w:r>
        <w:rPr>
          <w:rFonts w:hint="eastAsia"/>
          <w:szCs w:val="21"/>
        </w:rPr>
        <w:t>（十二）综合分析</w:t>
      </w:r>
    </w:p>
    <w:p w:rsidR="006A7410" w:rsidRPr="0055256D" w:rsidRDefault="006A7410" w:rsidP="006A7410">
      <w:pPr>
        <w:spacing w:line="360" w:lineRule="exact"/>
        <w:ind w:leftChars="-10" w:left="-21" w:firstLineChars="180" w:firstLine="378"/>
        <w:rPr>
          <w:szCs w:val="21"/>
        </w:rPr>
      </w:pPr>
      <w:r w:rsidRPr="0055256D">
        <w:rPr>
          <w:rFonts w:hint="eastAsia"/>
          <w:szCs w:val="21"/>
        </w:rPr>
        <w:t>1</w:t>
      </w:r>
      <w:r w:rsidRPr="0055256D">
        <w:rPr>
          <w:rFonts w:hint="eastAsia"/>
          <w:szCs w:val="21"/>
        </w:rPr>
        <w:t>、主要内容</w:t>
      </w:r>
    </w:p>
    <w:p w:rsidR="006A7410" w:rsidRPr="0055256D" w:rsidRDefault="006A7410" w:rsidP="006A7410">
      <w:pPr>
        <w:spacing w:line="360" w:lineRule="exact"/>
        <w:ind w:leftChars="-10" w:left="-21" w:firstLineChars="180" w:firstLine="378"/>
        <w:rPr>
          <w:rFonts w:ascii="宋体" w:hAnsi="宋体"/>
          <w:szCs w:val="21"/>
        </w:rPr>
      </w:pPr>
      <w:r>
        <w:rPr>
          <w:rFonts w:ascii="宋体" w:hAnsi="宋体" w:hint="eastAsia"/>
          <w:szCs w:val="21"/>
        </w:rPr>
        <w:t>使用SPSS对数据进行综合分析</w:t>
      </w:r>
    </w:p>
    <w:p w:rsidR="006A7410"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2、重点</w:t>
      </w:r>
    </w:p>
    <w:p w:rsidR="006A7410" w:rsidRPr="0055256D" w:rsidRDefault="006A7410" w:rsidP="006A7410">
      <w:pPr>
        <w:spacing w:line="360" w:lineRule="exact"/>
        <w:ind w:leftChars="-10" w:left="-21" w:firstLineChars="180" w:firstLine="378"/>
        <w:rPr>
          <w:rFonts w:ascii="宋体" w:hAnsi="宋体"/>
          <w:szCs w:val="21"/>
        </w:rPr>
      </w:pPr>
      <w:r>
        <w:rPr>
          <w:rFonts w:ascii="宋体" w:hAnsi="宋体" w:hint="eastAsia"/>
          <w:szCs w:val="21"/>
        </w:rPr>
        <w:t>使用SPSS对数据进行综合分析，并生成分析报告</w:t>
      </w:r>
    </w:p>
    <w:p w:rsidR="006A7410" w:rsidRDefault="006A7410" w:rsidP="006A7410">
      <w:pPr>
        <w:spacing w:line="360" w:lineRule="exact"/>
        <w:ind w:leftChars="-10" w:left="-21" w:firstLineChars="180" w:firstLine="378"/>
        <w:rPr>
          <w:rFonts w:ascii="宋体" w:hAnsi="宋体"/>
          <w:szCs w:val="21"/>
        </w:rPr>
      </w:pPr>
      <w:r w:rsidRPr="0055256D">
        <w:rPr>
          <w:rFonts w:ascii="宋体" w:hAnsi="宋体" w:hint="eastAsia"/>
          <w:szCs w:val="21"/>
        </w:rPr>
        <w:t>3、教学要求</w:t>
      </w:r>
    </w:p>
    <w:p w:rsidR="009B6758" w:rsidRPr="00533901" w:rsidRDefault="006A7410" w:rsidP="00533901">
      <w:pPr>
        <w:spacing w:line="360" w:lineRule="exact"/>
        <w:ind w:leftChars="-10" w:left="-21" w:firstLineChars="180" w:firstLine="378"/>
        <w:rPr>
          <w:rFonts w:ascii="宋体" w:hAnsi="宋体"/>
          <w:szCs w:val="21"/>
        </w:rPr>
      </w:pPr>
      <w:r>
        <w:rPr>
          <w:rFonts w:ascii="宋体" w:hAnsi="宋体" w:hint="eastAsia"/>
          <w:szCs w:val="21"/>
        </w:rPr>
        <w:t>掌握数据综合分析的方法以及生成分析报告。</w:t>
      </w:r>
    </w:p>
    <w:p w:rsidR="008E10A4" w:rsidRDefault="00556D7E">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b/>
          <w:bCs/>
          <w:sz w:val="24"/>
        </w:rPr>
        <w:t>四、考核方式及成绩评定</w:t>
      </w:r>
    </w:p>
    <w:p w:rsidR="002A036E" w:rsidRDefault="002A036E">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考核方式：</w:t>
      </w:r>
      <w:r w:rsidR="00533901">
        <w:rPr>
          <w:rFonts w:asciiTheme="majorEastAsia" w:eastAsiaTheme="majorEastAsia" w:hAnsiTheme="majorEastAsia" w:cstheme="majorEastAsia" w:hint="eastAsia"/>
          <w:szCs w:val="21"/>
        </w:rPr>
        <w:t>与讲授部分结合考核</w:t>
      </w:r>
    </w:p>
    <w:p w:rsidR="002A036E" w:rsidRDefault="002A036E">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考试成绩：</w:t>
      </w:r>
      <w:r w:rsidR="00533901">
        <w:rPr>
          <w:rFonts w:asciiTheme="majorEastAsia" w:eastAsiaTheme="majorEastAsia" w:hAnsiTheme="majorEastAsia" w:cstheme="majorEastAsia" w:hint="eastAsia"/>
          <w:szCs w:val="21"/>
        </w:rPr>
        <w:t>与讲授部分结合评定成绩</w:t>
      </w:r>
    </w:p>
    <w:p w:rsidR="008E10A4" w:rsidRDefault="00556D7E">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b/>
          <w:bCs/>
          <w:sz w:val="24"/>
        </w:rPr>
        <w:t xml:space="preserve">   五、教材及主要参考资料</w:t>
      </w:r>
    </w:p>
    <w:p w:rsidR="00533901" w:rsidRPr="0055256D" w:rsidRDefault="00533901" w:rsidP="00533901">
      <w:pPr>
        <w:spacing w:line="360" w:lineRule="exact"/>
        <w:ind w:firstLineChars="200" w:firstLine="420"/>
        <w:rPr>
          <w:rFonts w:ascii="宋体" w:hAnsi="宋体"/>
          <w:szCs w:val="21"/>
        </w:rPr>
      </w:pPr>
      <w:r w:rsidRPr="0055256D">
        <w:rPr>
          <w:rFonts w:ascii="宋体" w:hAnsi="宋体" w:hint="eastAsia"/>
          <w:szCs w:val="21"/>
        </w:rPr>
        <w:t>1、建议教材</w:t>
      </w:r>
    </w:p>
    <w:p w:rsidR="00533901" w:rsidRPr="00F801E6" w:rsidRDefault="00533901" w:rsidP="00533901">
      <w:pPr>
        <w:spacing w:line="360" w:lineRule="exact"/>
        <w:ind w:firstLineChars="200" w:firstLine="420"/>
        <w:rPr>
          <w:rFonts w:ascii="宋体" w:hAnsi="宋体"/>
          <w:szCs w:val="21"/>
        </w:rPr>
      </w:pPr>
      <w:r w:rsidRPr="0055256D">
        <w:rPr>
          <w:rFonts w:ascii="宋体" w:hAnsi="宋体" w:hint="eastAsia"/>
          <w:szCs w:val="21"/>
        </w:rPr>
        <w:t xml:space="preserve">[1] </w:t>
      </w:r>
      <w:r w:rsidRPr="00F801E6">
        <w:rPr>
          <w:rFonts w:ascii="宋体" w:hAnsi="宋体" w:hint="eastAsia"/>
          <w:szCs w:val="21"/>
        </w:rPr>
        <w:t>尹海洁等.社会统计软件简明教程.社会科学文献出版社.2003</w:t>
      </w:r>
    </w:p>
    <w:p w:rsidR="00533901" w:rsidRPr="00F801E6" w:rsidRDefault="00533901" w:rsidP="00533901">
      <w:pPr>
        <w:spacing w:line="360" w:lineRule="exact"/>
        <w:ind w:firstLineChars="200" w:firstLine="420"/>
        <w:rPr>
          <w:rFonts w:ascii="宋体" w:hAnsi="宋体"/>
          <w:szCs w:val="21"/>
        </w:rPr>
      </w:pPr>
      <w:r w:rsidRPr="00F801E6">
        <w:rPr>
          <w:rFonts w:ascii="宋体" w:hAnsi="宋体" w:hint="eastAsia"/>
          <w:szCs w:val="21"/>
        </w:rPr>
        <w:t>[2] 卢纹岱等.Spss for windows.从入门到精通.电子工业出版社.2002</w:t>
      </w:r>
    </w:p>
    <w:p w:rsidR="00533901" w:rsidRPr="00F801E6" w:rsidRDefault="00533901" w:rsidP="00533901">
      <w:pPr>
        <w:spacing w:line="360" w:lineRule="exact"/>
        <w:ind w:firstLineChars="200" w:firstLine="420"/>
        <w:rPr>
          <w:rFonts w:ascii="宋体" w:hAnsi="宋体"/>
          <w:szCs w:val="21"/>
        </w:rPr>
      </w:pPr>
      <w:r w:rsidRPr="00F801E6">
        <w:rPr>
          <w:rFonts w:ascii="宋体" w:hAnsi="宋体" w:hint="eastAsia"/>
          <w:szCs w:val="21"/>
        </w:rPr>
        <w:t>[3] 阮桂海等.Spss for windows. 高级应用教程.电子工业出版社.1998</w:t>
      </w:r>
    </w:p>
    <w:p w:rsidR="00533901" w:rsidRPr="00F801E6" w:rsidRDefault="00533901" w:rsidP="00533901">
      <w:pPr>
        <w:spacing w:line="360" w:lineRule="exact"/>
        <w:ind w:firstLineChars="200" w:firstLine="420"/>
        <w:rPr>
          <w:rFonts w:ascii="宋体" w:hAnsi="宋体"/>
          <w:szCs w:val="21"/>
        </w:rPr>
      </w:pPr>
      <w:r w:rsidRPr="00F801E6">
        <w:rPr>
          <w:rFonts w:ascii="宋体" w:hAnsi="宋体" w:hint="eastAsia"/>
          <w:szCs w:val="21"/>
        </w:rPr>
        <w:t>2、教学参考书</w:t>
      </w:r>
    </w:p>
    <w:p w:rsidR="00533901" w:rsidRPr="00F801E6" w:rsidRDefault="00533901" w:rsidP="00533901">
      <w:pPr>
        <w:spacing w:line="360" w:lineRule="exact"/>
        <w:ind w:firstLineChars="200" w:firstLine="420"/>
        <w:rPr>
          <w:rFonts w:ascii="宋体" w:hAnsi="宋体"/>
          <w:szCs w:val="21"/>
        </w:rPr>
      </w:pPr>
      <w:r w:rsidRPr="00F801E6">
        <w:rPr>
          <w:rFonts w:ascii="宋体" w:hAnsi="宋体" w:hint="eastAsia"/>
          <w:szCs w:val="21"/>
        </w:rPr>
        <w:t>[1] 郭志刚.社会统计分析方法：Spss软件应用.中国人民大学出版社.1999</w:t>
      </w:r>
    </w:p>
    <w:p w:rsidR="00533901" w:rsidRPr="00F801E6" w:rsidRDefault="00533901" w:rsidP="00533901">
      <w:pPr>
        <w:spacing w:line="360" w:lineRule="exact"/>
        <w:ind w:firstLineChars="200" w:firstLine="420"/>
        <w:rPr>
          <w:rFonts w:ascii="宋体" w:hAnsi="宋体"/>
          <w:szCs w:val="21"/>
        </w:rPr>
      </w:pPr>
      <w:r w:rsidRPr="00F801E6">
        <w:rPr>
          <w:rFonts w:ascii="宋体" w:hAnsi="宋体" w:hint="eastAsia"/>
          <w:szCs w:val="21"/>
        </w:rPr>
        <w:t>[2] 张彦 主编.《社会统计学》.北京：高等教育出版社.2005</w:t>
      </w:r>
    </w:p>
    <w:p w:rsidR="008E10A4" w:rsidRDefault="00556D7E">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b/>
          <w:bCs/>
          <w:sz w:val="24"/>
        </w:rPr>
        <w:t xml:space="preserve">   六、其他说明</w:t>
      </w:r>
    </w:p>
    <w:p w:rsidR="008E10A4" w:rsidRDefault="002A036E" w:rsidP="002A036E">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无</w:t>
      </w:r>
    </w:p>
    <w:p w:rsidR="008E10A4" w:rsidRDefault="008E10A4" w:rsidP="00533901">
      <w:pPr>
        <w:rPr>
          <w:rFonts w:asciiTheme="majorEastAsia" w:eastAsiaTheme="majorEastAsia" w:hAnsiTheme="majorEastAsia" w:cstheme="majorEastAsia"/>
        </w:rPr>
      </w:pPr>
      <w:bookmarkStart w:id="0" w:name="_GoBack"/>
      <w:bookmarkEnd w:id="0"/>
    </w:p>
    <w:sectPr w:rsidR="008E10A4" w:rsidSect="008E10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8E9" w:rsidRDefault="00E728E9" w:rsidP="00894FEF">
      <w:r>
        <w:separator/>
      </w:r>
    </w:p>
  </w:endnote>
  <w:endnote w:type="continuationSeparator" w:id="0">
    <w:p w:rsidR="00E728E9" w:rsidRDefault="00E728E9" w:rsidP="00894F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8E9" w:rsidRDefault="00E728E9" w:rsidP="00894FEF">
      <w:r>
        <w:separator/>
      </w:r>
    </w:p>
  </w:footnote>
  <w:footnote w:type="continuationSeparator" w:id="0">
    <w:p w:rsidR="00E728E9" w:rsidRDefault="00E728E9" w:rsidP="00894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846E4"/>
    <w:multiLevelType w:val="singleLevel"/>
    <w:tmpl w:val="574846E4"/>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A4"/>
    <w:rsid w:val="00020ADA"/>
    <w:rsid w:val="00063DBA"/>
    <w:rsid w:val="000C3A2E"/>
    <w:rsid w:val="000E5635"/>
    <w:rsid w:val="00141992"/>
    <w:rsid w:val="00281BF9"/>
    <w:rsid w:val="002A036E"/>
    <w:rsid w:val="003C5987"/>
    <w:rsid w:val="003F67AB"/>
    <w:rsid w:val="004479F3"/>
    <w:rsid w:val="00533901"/>
    <w:rsid w:val="0054007C"/>
    <w:rsid w:val="00556D7E"/>
    <w:rsid w:val="00571029"/>
    <w:rsid w:val="00585F12"/>
    <w:rsid w:val="005E4ECD"/>
    <w:rsid w:val="006A7410"/>
    <w:rsid w:val="00716525"/>
    <w:rsid w:val="00720F0A"/>
    <w:rsid w:val="007A691B"/>
    <w:rsid w:val="007B1289"/>
    <w:rsid w:val="00827505"/>
    <w:rsid w:val="00894FEF"/>
    <w:rsid w:val="008B0524"/>
    <w:rsid w:val="008E10A4"/>
    <w:rsid w:val="00972671"/>
    <w:rsid w:val="009B6758"/>
    <w:rsid w:val="009E56D2"/>
    <w:rsid w:val="00A12E75"/>
    <w:rsid w:val="00AA08BD"/>
    <w:rsid w:val="00B368C6"/>
    <w:rsid w:val="00B57073"/>
    <w:rsid w:val="00BC26BB"/>
    <w:rsid w:val="00E2690B"/>
    <w:rsid w:val="00E728E9"/>
    <w:rsid w:val="00E80196"/>
    <w:rsid w:val="00E952FB"/>
    <w:rsid w:val="00EB3148"/>
    <w:rsid w:val="372F1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0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10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94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4FEF"/>
    <w:rPr>
      <w:kern w:val="2"/>
      <w:sz w:val="18"/>
      <w:szCs w:val="18"/>
    </w:rPr>
  </w:style>
  <w:style w:type="paragraph" w:styleId="a5">
    <w:name w:val="footer"/>
    <w:basedOn w:val="a"/>
    <w:link w:val="Char0"/>
    <w:rsid w:val="00894FEF"/>
    <w:pPr>
      <w:tabs>
        <w:tab w:val="center" w:pos="4153"/>
        <w:tab w:val="right" w:pos="8306"/>
      </w:tabs>
      <w:snapToGrid w:val="0"/>
      <w:jc w:val="left"/>
    </w:pPr>
    <w:rPr>
      <w:sz w:val="18"/>
      <w:szCs w:val="18"/>
    </w:rPr>
  </w:style>
  <w:style w:type="character" w:customStyle="1" w:styleId="Char0">
    <w:name w:val="页脚 Char"/>
    <w:basedOn w:val="a0"/>
    <w:link w:val="a5"/>
    <w:rsid w:val="00894FEF"/>
    <w:rPr>
      <w:kern w:val="2"/>
      <w:sz w:val="18"/>
      <w:szCs w:val="18"/>
    </w:rPr>
  </w:style>
  <w:style w:type="paragraph" w:styleId="a6">
    <w:name w:val="List Paragraph"/>
    <w:basedOn w:val="a"/>
    <w:uiPriority w:val="99"/>
    <w:unhideWhenUsed/>
    <w:rsid w:val="00281BF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03F8E-79DC-44CC-AF31-A4FC4D2B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2016-05-30T02:25:00Z</dcterms:created>
  <dcterms:modified xsi:type="dcterms:W3CDTF">2016-09-02T07:23:00Z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